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13E" w:rsidRPr="00B8213E" w:rsidRDefault="00B8213E" w:rsidP="00B8213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8213E">
        <w:rPr>
          <w:rFonts w:ascii="微軟正黑體" w:eastAsia="微軟正黑體" w:hAnsi="微軟正黑體" w:cs="新細明體" w:hint="eastAsia"/>
          <w:color w:val="000000"/>
          <w:kern w:val="0"/>
          <w:sz w:val="21"/>
          <w:szCs w:val="21"/>
          <w:shd w:val="clear" w:color="auto" w:fill="EBEBEB"/>
        </w:rPr>
        <w:t>主旨：</w:t>
      </w:r>
    </w:p>
    <w:p w:rsidR="00B8213E" w:rsidRPr="00B8213E" w:rsidRDefault="00B8213E" w:rsidP="00B8213E">
      <w:pPr>
        <w:widowControl/>
        <w:rPr>
          <w:rFonts w:ascii="微軟正黑體" w:eastAsia="微軟正黑體" w:hAnsi="微軟正黑體" w:cs="新細明體"/>
          <w:b/>
          <w:bCs/>
          <w:color w:val="000000"/>
          <w:kern w:val="0"/>
          <w:sz w:val="30"/>
          <w:szCs w:val="30"/>
        </w:rPr>
      </w:pPr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0"/>
          <w:szCs w:val="30"/>
        </w:rPr>
        <w:t>重申本校「</w:t>
      </w:r>
      <w:proofErr w:type="gramStart"/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0"/>
          <w:szCs w:val="30"/>
        </w:rPr>
        <w:t>菸</w:t>
      </w:r>
      <w:proofErr w:type="gramEnd"/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0"/>
          <w:szCs w:val="30"/>
        </w:rPr>
        <w:t>害防制」規範</w:t>
      </w:r>
      <w:bookmarkStart w:id="0" w:name="_GoBack"/>
      <w:bookmarkEnd w:id="0"/>
    </w:p>
    <w:p w:rsidR="00B8213E" w:rsidRPr="00B8213E" w:rsidRDefault="004E6363" w:rsidP="00B8213E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>
          <v:rect id="_x0000_i1025" style="width:0;height:1.5pt" o:hrstd="t" o:hrnoshade="t" o:hr="t" fillcolor="black" stroked="f"/>
        </w:pict>
      </w:r>
    </w:p>
    <w:p w:rsidR="00C6253D" w:rsidRPr="007A05AE" w:rsidRDefault="005E41E1" w:rsidP="007A05AE">
      <w:pPr>
        <w:rPr>
          <w:rFonts w:asciiTheme="minorEastAsia" w:hAnsiTheme="minorEastAsia" w:cs="新細明體"/>
          <w:color w:val="000000"/>
          <w:kern w:val="0"/>
          <w:szCs w:val="24"/>
          <w:shd w:val="clear" w:color="auto" w:fill="EBEBEB"/>
        </w:rPr>
      </w:pPr>
      <w:r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 xml:space="preserve">　　近來校園出現違法於非戒菸輔導區吸菸情形且有</w:t>
      </w:r>
      <w:r w:rsidR="005554BF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日益嚴重</w:t>
      </w:r>
      <w:r w:rsidR="007A05AE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趨勢</w:t>
      </w:r>
      <w:r w:rsidR="008F2238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，已影響校園教職員工及學生身心健康，</w:t>
      </w:r>
      <w:r w:rsidR="00C6253D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依據</w:t>
      </w:r>
      <w:proofErr w:type="gramStart"/>
      <w:r w:rsidR="00C6253D" w:rsidRPr="007A05AE">
        <w:rPr>
          <w:rFonts w:asciiTheme="minorEastAsia" w:hAnsiTheme="minorEastAsia" w:cs="新細明體" w:hint="eastAsia"/>
          <w:color w:val="000000"/>
          <w:kern w:val="0"/>
          <w:szCs w:val="24"/>
          <w:u w:val="wave"/>
          <w:shd w:val="clear" w:color="auto" w:fill="EBEBEB"/>
        </w:rPr>
        <w:t>菸</w:t>
      </w:r>
      <w:proofErr w:type="gramEnd"/>
      <w:r w:rsidR="00C6253D" w:rsidRPr="007A05AE">
        <w:rPr>
          <w:rFonts w:asciiTheme="minorEastAsia" w:hAnsiTheme="minorEastAsia" w:cs="新細明體" w:hint="eastAsia"/>
          <w:color w:val="000000"/>
          <w:kern w:val="0"/>
          <w:szCs w:val="24"/>
          <w:u w:val="wave"/>
          <w:shd w:val="clear" w:color="auto" w:fill="EBEBEB"/>
        </w:rPr>
        <w:t>害防制法</w:t>
      </w:r>
      <w:r w:rsidR="00C6253D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及</w:t>
      </w:r>
      <w:r w:rsidR="008F2238" w:rsidRPr="007A05AE">
        <w:rPr>
          <w:rFonts w:asciiTheme="minorEastAsia" w:hAnsiTheme="minorEastAsia" w:cs="新細明體" w:hint="eastAsia"/>
          <w:color w:val="000000"/>
          <w:kern w:val="0"/>
          <w:szCs w:val="24"/>
          <w:u w:val="wave"/>
          <w:shd w:val="clear" w:color="auto" w:fill="EBEBEB"/>
        </w:rPr>
        <w:t>輔仁大學</w:t>
      </w:r>
      <w:proofErr w:type="gramStart"/>
      <w:r w:rsidR="008F2238" w:rsidRPr="007A05AE">
        <w:rPr>
          <w:rFonts w:asciiTheme="minorEastAsia" w:hAnsiTheme="minorEastAsia" w:cs="新細明體" w:hint="eastAsia"/>
          <w:color w:val="000000"/>
          <w:kern w:val="0"/>
          <w:szCs w:val="24"/>
          <w:u w:val="wave"/>
          <w:shd w:val="clear" w:color="auto" w:fill="EBEBEB"/>
        </w:rPr>
        <w:t>菸</w:t>
      </w:r>
      <w:proofErr w:type="gramEnd"/>
      <w:r w:rsidR="008F2238" w:rsidRPr="007A05AE">
        <w:rPr>
          <w:rFonts w:asciiTheme="minorEastAsia" w:hAnsiTheme="minorEastAsia" w:cs="新細明體" w:hint="eastAsia"/>
          <w:color w:val="000000"/>
          <w:kern w:val="0"/>
          <w:szCs w:val="24"/>
          <w:u w:val="wave"/>
          <w:shd w:val="clear" w:color="auto" w:fill="EBEBEB"/>
        </w:rPr>
        <w:t>害防制管理辦法</w:t>
      </w:r>
      <w:r w:rsidR="008F2238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，</w:t>
      </w:r>
      <w:r w:rsidR="00C6253D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重申本校「</w:t>
      </w:r>
      <w:proofErr w:type="gramStart"/>
      <w:r w:rsidR="00C6253D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菸</w:t>
      </w:r>
      <w:proofErr w:type="gramEnd"/>
      <w:r w:rsidR="00C6253D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害防制」規範，整理如下：</w:t>
      </w:r>
    </w:p>
    <w:p w:rsidR="008F2238" w:rsidRPr="007A05AE" w:rsidRDefault="00B8213E" w:rsidP="007A05AE">
      <w:pPr>
        <w:pStyle w:val="a3"/>
        <w:numPr>
          <w:ilvl w:val="0"/>
          <w:numId w:val="1"/>
        </w:numPr>
        <w:ind w:leftChars="0"/>
        <w:rPr>
          <w:rFonts w:asciiTheme="minorEastAsia" w:hAnsiTheme="minorEastAsia" w:cs="新細明體"/>
          <w:color w:val="000000"/>
          <w:kern w:val="0"/>
          <w:szCs w:val="24"/>
          <w:shd w:val="clear" w:color="auto" w:fill="EBEBEB"/>
        </w:rPr>
      </w:pPr>
      <w:proofErr w:type="gramStart"/>
      <w:r w:rsidRPr="007A05AE">
        <w:rPr>
          <w:rFonts w:asciiTheme="minorEastAsia" w:hAnsiTheme="minorEastAsia" w:cs="新細明體" w:hint="eastAsia"/>
          <w:color w:val="000000"/>
          <w:kern w:val="0"/>
          <w:szCs w:val="24"/>
          <w:u w:val="wave"/>
          <w:shd w:val="clear" w:color="auto" w:fill="EBEBEB"/>
        </w:rPr>
        <w:t>菸</w:t>
      </w:r>
      <w:proofErr w:type="gramEnd"/>
      <w:r w:rsidRPr="007A05AE">
        <w:rPr>
          <w:rFonts w:asciiTheme="minorEastAsia" w:hAnsiTheme="minorEastAsia" w:cs="新細明體" w:hint="eastAsia"/>
          <w:color w:val="000000"/>
          <w:kern w:val="0"/>
          <w:szCs w:val="24"/>
          <w:u w:val="wave"/>
          <w:shd w:val="clear" w:color="auto" w:fill="EBEBEB"/>
        </w:rPr>
        <w:t>害防制法</w:t>
      </w:r>
      <w:r w:rsidR="00B342ED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：</w:t>
      </w:r>
    </w:p>
    <w:p w:rsidR="00B342ED" w:rsidRPr="007A05AE" w:rsidRDefault="008F2238" w:rsidP="007A05AE">
      <w:pPr>
        <w:pStyle w:val="a3"/>
        <w:ind w:leftChars="0" w:left="432"/>
        <w:rPr>
          <w:rFonts w:asciiTheme="minorEastAsia" w:hAnsiTheme="minorEastAsia" w:cs="新細明體"/>
          <w:color w:val="000000"/>
          <w:kern w:val="0"/>
          <w:szCs w:val="24"/>
          <w:shd w:val="clear" w:color="auto" w:fill="EBEBEB"/>
        </w:rPr>
      </w:pPr>
      <w:r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(</w:t>
      </w:r>
      <w:proofErr w:type="gramStart"/>
      <w:r w:rsidR="00B342ED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一</w:t>
      </w:r>
      <w:proofErr w:type="gramEnd"/>
      <w:r w:rsidR="00B342ED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)</w:t>
      </w:r>
      <w:r w:rsidR="00C6253D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「大專校院、…</w:t>
      </w:r>
      <w:proofErr w:type="gramStart"/>
      <w:r w:rsidR="00C6253D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…</w:t>
      </w:r>
      <w:proofErr w:type="gramEnd"/>
      <w:r w:rsidR="00C6253D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所在之室內場所」禁止吸菸</w:t>
      </w:r>
      <w:r w:rsidR="00B342ED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（第15條第</w:t>
      </w:r>
      <w:r w:rsidR="00B342ED" w:rsidRPr="007A05AE">
        <w:rPr>
          <w:rFonts w:asciiTheme="minorEastAsia" w:hAnsiTheme="minorEastAsia" w:cs="新細明體"/>
          <w:color w:val="000000"/>
          <w:kern w:val="0"/>
          <w:szCs w:val="24"/>
          <w:shd w:val="clear" w:color="auto" w:fill="EBEBEB"/>
        </w:rPr>
        <w:t>2</w:t>
      </w:r>
      <w:r w:rsidR="00B342ED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項），違者處新臺幣一萬元以上五萬元以下罰鍰（第31條）。</w:t>
      </w:r>
    </w:p>
    <w:p w:rsidR="00B8213E" w:rsidRPr="007A05AE" w:rsidRDefault="00B342ED" w:rsidP="007A05AE">
      <w:pPr>
        <w:pStyle w:val="a3"/>
        <w:ind w:leftChars="0" w:left="432"/>
        <w:rPr>
          <w:rFonts w:asciiTheme="minorEastAsia" w:hAnsiTheme="minorEastAsia" w:cs="新細明體"/>
          <w:color w:val="000000"/>
          <w:kern w:val="0"/>
          <w:szCs w:val="24"/>
          <w:shd w:val="clear" w:color="auto" w:fill="EBEBEB"/>
        </w:rPr>
      </w:pPr>
      <w:r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(二)</w:t>
      </w:r>
      <w:r w:rsidR="00C6253D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「下列場所除吸菸區外，不得吸菸；未設吸菸區者，全面禁止吸菸</w:t>
      </w:r>
      <w:r w:rsidR="008F2238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：</w:t>
      </w:r>
      <w:r w:rsidR="00C6253D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大專校院、…</w:t>
      </w:r>
      <w:proofErr w:type="gramStart"/>
      <w:r w:rsidR="00C6253D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…</w:t>
      </w:r>
      <w:proofErr w:type="gramEnd"/>
      <w:r w:rsidR="00C6253D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所在之室外場所</w:t>
      </w:r>
      <w:r w:rsidR="008F2238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」</w:t>
      </w:r>
      <w:r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（第1</w:t>
      </w:r>
      <w:r w:rsidRPr="007A05AE">
        <w:rPr>
          <w:rFonts w:asciiTheme="minorEastAsia" w:hAnsiTheme="minorEastAsia" w:cs="新細明體"/>
          <w:color w:val="000000"/>
          <w:kern w:val="0"/>
          <w:szCs w:val="24"/>
          <w:shd w:val="clear" w:color="auto" w:fill="EBEBEB"/>
        </w:rPr>
        <w:t>6</w:t>
      </w:r>
      <w:r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條第１項），違者處新臺幣二千元以上一萬元以下罰鍰（第31條）</w:t>
      </w:r>
      <w:r w:rsidR="00C6253D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。</w:t>
      </w:r>
    </w:p>
    <w:p w:rsidR="007A05AE" w:rsidRPr="007A05AE" w:rsidRDefault="007A05AE" w:rsidP="007A05AE">
      <w:pPr>
        <w:pStyle w:val="a3"/>
        <w:ind w:leftChars="0" w:left="432"/>
        <w:rPr>
          <w:rFonts w:asciiTheme="minorEastAsia" w:hAnsiTheme="minorEastAsia" w:cs="新細明體"/>
          <w:color w:val="000000"/>
          <w:kern w:val="0"/>
          <w:szCs w:val="24"/>
          <w:shd w:val="clear" w:color="auto" w:fill="EBEBEB"/>
        </w:rPr>
      </w:pPr>
      <w:r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(三)</w:t>
      </w:r>
      <w:r w:rsidRPr="007A05AE">
        <w:rPr>
          <w:rFonts w:asciiTheme="minorEastAsia" w:hAnsiTheme="minorEastAsia" w:hint="eastAsia"/>
          <w:szCs w:val="24"/>
        </w:rPr>
        <w:t xml:space="preserve"> </w:t>
      </w:r>
      <w:r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本法所定罰則，…</w:t>
      </w:r>
      <w:proofErr w:type="gramStart"/>
      <w:r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…</w:t>
      </w:r>
      <w:proofErr w:type="gramEnd"/>
      <w:r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由直轄市、縣（市）主管機關處罰之。（第33條）</w:t>
      </w:r>
    </w:p>
    <w:p w:rsidR="00B342ED" w:rsidRPr="007A05AE" w:rsidRDefault="00B8213E" w:rsidP="007A05AE">
      <w:pPr>
        <w:pStyle w:val="a3"/>
        <w:numPr>
          <w:ilvl w:val="0"/>
          <w:numId w:val="1"/>
        </w:numPr>
        <w:ind w:leftChars="0"/>
        <w:rPr>
          <w:rFonts w:asciiTheme="minorEastAsia" w:hAnsiTheme="minorEastAsia" w:cs="新細明體"/>
          <w:color w:val="000000"/>
          <w:kern w:val="0"/>
          <w:szCs w:val="24"/>
          <w:shd w:val="clear" w:color="auto" w:fill="EBEBEB"/>
        </w:rPr>
      </w:pPr>
      <w:r w:rsidRPr="007A05AE">
        <w:rPr>
          <w:rFonts w:asciiTheme="minorEastAsia" w:hAnsiTheme="minorEastAsia" w:cs="新細明體" w:hint="eastAsia"/>
          <w:color w:val="000000"/>
          <w:kern w:val="0"/>
          <w:szCs w:val="24"/>
          <w:u w:val="wave"/>
          <w:shd w:val="clear" w:color="auto" w:fill="EBEBEB"/>
        </w:rPr>
        <w:t>輔仁大學</w:t>
      </w:r>
      <w:proofErr w:type="gramStart"/>
      <w:r w:rsidRPr="007A05AE">
        <w:rPr>
          <w:rFonts w:asciiTheme="minorEastAsia" w:hAnsiTheme="minorEastAsia" w:cs="新細明體" w:hint="eastAsia"/>
          <w:color w:val="000000"/>
          <w:kern w:val="0"/>
          <w:szCs w:val="24"/>
          <w:u w:val="wave"/>
          <w:shd w:val="clear" w:color="auto" w:fill="EBEBEB"/>
        </w:rPr>
        <w:t>菸</w:t>
      </w:r>
      <w:proofErr w:type="gramEnd"/>
      <w:r w:rsidRPr="007A05AE">
        <w:rPr>
          <w:rFonts w:asciiTheme="minorEastAsia" w:hAnsiTheme="minorEastAsia" w:cs="新細明體" w:hint="eastAsia"/>
          <w:color w:val="000000"/>
          <w:kern w:val="0"/>
          <w:szCs w:val="24"/>
          <w:u w:val="wave"/>
          <w:shd w:val="clear" w:color="auto" w:fill="EBEBEB"/>
        </w:rPr>
        <w:t>害防制管理辦法</w:t>
      </w:r>
      <w:r w:rsidR="00B342ED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：</w:t>
      </w:r>
    </w:p>
    <w:p w:rsidR="00B342ED" w:rsidRPr="007A05AE" w:rsidRDefault="00B342ED" w:rsidP="007A05AE">
      <w:pPr>
        <w:pStyle w:val="a3"/>
        <w:ind w:leftChars="0" w:left="432"/>
        <w:rPr>
          <w:rFonts w:asciiTheme="minorEastAsia" w:hAnsiTheme="minorEastAsia" w:cs="新細明體"/>
          <w:color w:val="000000"/>
          <w:kern w:val="0"/>
          <w:szCs w:val="24"/>
          <w:shd w:val="clear" w:color="auto" w:fill="EBEBEB"/>
        </w:rPr>
      </w:pPr>
      <w:r w:rsidRPr="007A05AE">
        <w:rPr>
          <w:rFonts w:asciiTheme="minorEastAsia" w:hAnsiTheme="minorEastAsia" w:cs="新細明體" w:hint="eastAsia"/>
          <w:color w:val="000000"/>
          <w:kern w:val="0"/>
          <w:szCs w:val="24"/>
          <w:u w:val="wave"/>
          <w:shd w:val="clear" w:color="auto" w:fill="EBEBEB"/>
        </w:rPr>
        <w:t>(</w:t>
      </w:r>
      <w:proofErr w:type="gramStart"/>
      <w:r w:rsidRPr="007A05AE">
        <w:rPr>
          <w:rFonts w:asciiTheme="minorEastAsia" w:hAnsiTheme="minorEastAsia" w:cs="新細明體" w:hint="eastAsia"/>
          <w:color w:val="000000"/>
          <w:kern w:val="0"/>
          <w:szCs w:val="24"/>
          <w:u w:val="wave"/>
          <w:shd w:val="clear" w:color="auto" w:fill="EBEBEB"/>
        </w:rPr>
        <w:t>一</w:t>
      </w:r>
      <w:proofErr w:type="gramEnd"/>
      <w:r w:rsidRPr="007A05AE">
        <w:rPr>
          <w:rFonts w:asciiTheme="minorEastAsia" w:hAnsiTheme="minorEastAsia" w:cs="新細明體" w:hint="eastAsia"/>
          <w:color w:val="000000"/>
          <w:kern w:val="0"/>
          <w:szCs w:val="24"/>
          <w:u w:val="wave"/>
          <w:shd w:val="clear" w:color="auto" w:fill="EBEBEB"/>
        </w:rPr>
        <w:t>)</w:t>
      </w:r>
      <w:r w:rsidR="00B8213E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「本校全體教職員工</w:t>
      </w:r>
      <w:proofErr w:type="gramStart"/>
      <w:r w:rsidR="00B8213E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生均具對</w:t>
      </w:r>
      <w:proofErr w:type="gramEnd"/>
      <w:r w:rsidR="00B8213E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違法吸菸者規勸、制止與舉發之權利及責任」</w:t>
      </w:r>
      <w:r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（第五條）。</w:t>
      </w:r>
    </w:p>
    <w:p w:rsidR="007A05AE" w:rsidRPr="007A05AE" w:rsidRDefault="00B342ED" w:rsidP="007A05AE">
      <w:pPr>
        <w:pStyle w:val="a3"/>
        <w:ind w:leftChars="0" w:left="432"/>
        <w:rPr>
          <w:rFonts w:asciiTheme="minorEastAsia" w:hAnsiTheme="minorEastAsia" w:cs="新細明體"/>
          <w:color w:val="000000"/>
          <w:kern w:val="0"/>
          <w:szCs w:val="24"/>
          <w:shd w:val="clear" w:color="auto" w:fill="EBEBEB"/>
        </w:rPr>
      </w:pPr>
      <w:r w:rsidRPr="007A05AE">
        <w:rPr>
          <w:rFonts w:asciiTheme="minorEastAsia" w:hAnsiTheme="minorEastAsia" w:cs="新細明體" w:hint="eastAsia"/>
          <w:color w:val="000000"/>
          <w:kern w:val="0"/>
          <w:szCs w:val="24"/>
          <w:u w:val="wave"/>
          <w:shd w:val="clear" w:color="auto" w:fill="EBEBEB"/>
        </w:rPr>
        <w:t>(二)</w:t>
      </w:r>
      <w:r w:rsidR="00B8213E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「遭舉發違法吸菸者視其身分報請所屬權責單位，查證</w:t>
      </w:r>
      <w:proofErr w:type="gramStart"/>
      <w:r w:rsidR="00B8213E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屬實後議處</w:t>
      </w:r>
      <w:proofErr w:type="gramEnd"/>
      <w:r w:rsidR="00B8213E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。</w:t>
      </w:r>
      <w:r w:rsidR="007A05AE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（第六條）</w:t>
      </w:r>
    </w:p>
    <w:p w:rsidR="007A05AE" w:rsidRPr="007A05AE" w:rsidRDefault="00B8213E" w:rsidP="007A05AE">
      <w:pPr>
        <w:pStyle w:val="a3"/>
        <w:numPr>
          <w:ilvl w:val="0"/>
          <w:numId w:val="2"/>
        </w:numPr>
        <w:ind w:leftChars="0"/>
        <w:rPr>
          <w:rFonts w:asciiTheme="minorEastAsia" w:hAnsiTheme="minorEastAsia" w:cs="新細明體"/>
          <w:color w:val="000000"/>
          <w:kern w:val="0"/>
          <w:szCs w:val="24"/>
          <w:shd w:val="clear" w:color="auto" w:fill="EBEBEB"/>
        </w:rPr>
      </w:pPr>
      <w:r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教職員工違規案件，屬違規事實，交由所屬單位主管予以規勸，勸阻無效時報請人事室依相關法規議處。</w:t>
      </w:r>
    </w:p>
    <w:p w:rsidR="00B8213E" w:rsidRPr="007A05AE" w:rsidRDefault="00B8213E" w:rsidP="007A05AE">
      <w:pPr>
        <w:pStyle w:val="a3"/>
        <w:numPr>
          <w:ilvl w:val="0"/>
          <w:numId w:val="2"/>
        </w:numPr>
        <w:ind w:leftChars="0"/>
        <w:rPr>
          <w:rFonts w:asciiTheme="minorEastAsia" w:hAnsiTheme="minorEastAsia" w:cs="新細明體"/>
          <w:color w:val="000000"/>
          <w:kern w:val="0"/>
          <w:szCs w:val="24"/>
          <w:shd w:val="clear" w:color="auto" w:fill="EBEBEB"/>
        </w:rPr>
      </w:pPr>
      <w:r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學生違規案件，屬違規事實，交由導師及系所主管予以規勸，勸阻無效時依「輔仁大學學生獎懲辦法」懲處。」</w:t>
      </w:r>
    </w:p>
    <w:p w:rsidR="007A05AE" w:rsidRPr="007A05AE" w:rsidRDefault="007A05AE" w:rsidP="007A05AE">
      <w:pPr>
        <w:rPr>
          <w:rFonts w:asciiTheme="minorEastAsia" w:hAnsiTheme="minorEastAsia" w:cs="新細明體"/>
          <w:color w:val="000000"/>
          <w:kern w:val="0"/>
          <w:szCs w:val="24"/>
          <w:shd w:val="clear" w:color="auto" w:fill="EBEBEB"/>
        </w:rPr>
      </w:pPr>
      <w:r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 xml:space="preserve">　　</w:t>
      </w:r>
      <w:r w:rsidR="00B8213E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為配合本校落實「健康輔仁」理念，新北市政府衛生局</w:t>
      </w:r>
      <w:r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將</w:t>
      </w:r>
      <w:r w:rsidR="00B8213E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不定期派員到校實施</w:t>
      </w:r>
      <w:proofErr w:type="gramStart"/>
      <w:r w:rsidR="00B8213E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菸</w:t>
      </w:r>
      <w:proofErr w:type="gramEnd"/>
      <w:r w:rsidR="00B8213E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害稽查及取締，請各單位主管提醒同仁(學)勿在校內違規吸菸，以免受罰。吸菸本身有礙健康，校園清新環境是要大家共同維護，籲請全校教職員工生都能主動勸導違規吸菸行為人。</w:t>
      </w:r>
      <w:r w:rsidR="00B8213E" w:rsidRPr="007A05AE">
        <w:rPr>
          <w:rFonts w:asciiTheme="minorEastAsia" w:hAnsiTheme="minorEastAsia" w:cs="新細明體" w:hint="eastAsia"/>
          <w:color w:val="000000"/>
          <w:kern w:val="0"/>
          <w:szCs w:val="24"/>
        </w:rPr>
        <w:br/>
      </w:r>
      <w:r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 xml:space="preserve">　　</w:t>
      </w:r>
      <w:r w:rsidR="00B8213E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本校現有四處戒菸輔導區/吸菸區(參見附件圖檔)，請共同維護校園環境清新尊重生命共同體，促進</w:t>
      </w:r>
      <w:proofErr w:type="gramStart"/>
      <w:r w:rsidR="00B8213E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全體師工生</w:t>
      </w:r>
      <w:proofErr w:type="gramEnd"/>
      <w:r w:rsidR="00B8213E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健康。於非戒菸輔導區遇有違規吸菸情形，得以「理直氣緩」語調勸導，或就近向系辦、師長或場域管理相關人員尋求協助，規勸不聽且態度不友善者，</w:t>
      </w:r>
      <w:proofErr w:type="gramStart"/>
      <w:r w:rsidR="00B8213E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校安中心</w:t>
      </w:r>
      <w:proofErr w:type="gramEnd"/>
      <w:r w:rsidR="00B8213E"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#2885/生輔組#3051/進修部軍訓室#2801協處。</w:t>
      </w:r>
    </w:p>
    <w:p w:rsidR="002C0C38" w:rsidRPr="007A05AE" w:rsidRDefault="00B8213E" w:rsidP="007A05AE">
      <w:pPr>
        <w:jc w:val="right"/>
        <w:rPr>
          <w:rFonts w:asciiTheme="minorEastAsia" w:hAnsiTheme="minorEastAsia" w:cs="新細明體"/>
          <w:color w:val="000000"/>
          <w:kern w:val="0"/>
          <w:szCs w:val="24"/>
          <w:shd w:val="clear" w:color="auto" w:fill="EBEBEB"/>
        </w:rPr>
      </w:pPr>
      <w:r w:rsidRPr="007A05AE">
        <w:rPr>
          <w:rFonts w:asciiTheme="minorEastAsia" w:hAnsiTheme="minorEastAsia" w:cs="新細明體" w:hint="eastAsia"/>
          <w:color w:val="000000"/>
          <w:kern w:val="0"/>
          <w:szCs w:val="24"/>
          <w:shd w:val="clear" w:color="auto" w:fill="EBEBEB"/>
        </w:rPr>
        <w:t>輔仁大學關心您的健康</w:t>
      </w:r>
    </w:p>
    <w:sectPr w:rsidR="002C0C38" w:rsidRPr="007A05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A5A72"/>
    <w:multiLevelType w:val="hybridMultilevel"/>
    <w:tmpl w:val="7AB023CE"/>
    <w:lvl w:ilvl="0" w:tplc="221E4010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49516D"/>
    <w:multiLevelType w:val="hybridMultilevel"/>
    <w:tmpl w:val="0270C65E"/>
    <w:lvl w:ilvl="0" w:tplc="9966799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A5"/>
    <w:rsid w:val="001819A5"/>
    <w:rsid w:val="002C0C38"/>
    <w:rsid w:val="002E68CD"/>
    <w:rsid w:val="004E6363"/>
    <w:rsid w:val="005554BF"/>
    <w:rsid w:val="005C2998"/>
    <w:rsid w:val="005E41E1"/>
    <w:rsid w:val="007A05AE"/>
    <w:rsid w:val="008F2238"/>
    <w:rsid w:val="009632EA"/>
    <w:rsid w:val="00B342ED"/>
    <w:rsid w:val="00B8213E"/>
    <w:rsid w:val="00C6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282B3"/>
  <w15:chartTrackingRefBased/>
  <w15:docId w15:val="{856BB357-D1A1-4CCC-8214-5258DBB4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821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B821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2021-12-10T07:27:00Z</dcterms:created>
  <dcterms:modified xsi:type="dcterms:W3CDTF">2021-12-10T07:27:00Z</dcterms:modified>
</cp:coreProperties>
</file>