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31" w:rsidRPr="006653F3" w:rsidRDefault="006653F3" w:rsidP="006653F3">
      <w:pPr>
        <w:jc w:val="center"/>
        <w:rPr>
          <w:b/>
          <w:sz w:val="32"/>
        </w:rPr>
      </w:pPr>
      <w:r w:rsidRPr="006653F3">
        <w:rPr>
          <w:rFonts w:hint="eastAsia"/>
          <w:b/>
          <w:sz w:val="32"/>
        </w:rPr>
        <w:t>輔大校</w:t>
      </w:r>
      <w:r>
        <w:rPr>
          <w:rFonts w:hint="eastAsia"/>
          <w:b/>
          <w:sz w:val="32"/>
        </w:rPr>
        <w:t>園</w:t>
      </w:r>
      <w:r w:rsidRPr="006653F3">
        <w:rPr>
          <w:rFonts w:hint="eastAsia"/>
          <w:b/>
          <w:sz w:val="32"/>
        </w:rPr>
        <w:t>餐廳</w:t>
      </w:r>
      <w:r w:rsidRPr="006653F3">
        <w:rPr>
          <w:rFonts w:hint="eastAsia"/>
          <w:b/>
          <w:sz w:val="32"/>
        </w:rPr>
        <w:t>QR Cod</w:t>
      </w:r>
      <w:r w:rsidR="002B1522">
        <w:rPr>
          <w:rFonts w:hint="eastAsia"/>
          <w:b/>
          <w:sz w:val="32"/>
        </w:rPr>
        <w:t>e</w:t>
      </w:r>
    </w:p>
    <w:tbl>
      <w:tblPr>
        <w:tblW w:w="8084" w:type="dxa"/>
        <w:jc w:val="center"/>
        <w:tblInd w:w="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306"/>
        <w:gridCol w:w="1760"/>
        <w:gridCol w:w="1203"/>
        <w:gridCol w:w="1260"/>
        <w:gridCol w:w="1589"/>
      </w:tblGrid>
      <w:tr w:rsidR="006653F3" w:rsidRPr="002D7ADF" w:rsidTr="006653F3">
        <w:trPr>
          <w:jc w:val="center"/>
        </w:trPr>
        <w:tc>
          <w:tcPr>
            <w:tcW w:w="966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 w:rsidRPr="002D7ADF">
              <w:rPr>
                <w:rFonts w:ascii="華康少女文字W7" w:eastAsia="華康少女文字W7" w:hAnsi="Calibri" w:hint="eastAsia"/>
              </w:rPr>
              <w:t>餐廳名稱</w:t>
            </w:r>
          </w:p>
        </w:tc>
        <w:tc>
          <w:tcPr>
            <w:tcW w:w="1306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 w:rsidRPr="002D7ADF">
              <w:rPr>
                <w:rFonts w:ascii="華康少女文字W7" w:eastAsia="華康少女文字W7" w:hAnsi="Calibri" w:hint="eastAsia"/>
              </w:rPr>
              <w:t>粉絲專頁名稱</w:t>
            </w:r>
          </w:p>
        </w:tc>
        <w:tc>
          <w:tcPr>
            <w:tcW w:w="1760" w:type="dxa"/>
            <w:tcBorders>
              <w:right w:val="single" w:sz="12" w:space="0" w:color="auto"/>
            </w:tcBorders>
            <w:shd w:val="clear" w:color="auto" w:fill="auto"/>
          </w:tcPr>
          <w:p w:rsidR="006653F3" w:rsidRPr="002D7ADF" w:rsidRDefault="006653F3" w:rsidP="002B1522">
            <w:pPr>
              <w:spacing w:line="0" w:lineRule="atLeast"/>
              <w:rPr>
                <w:rFonts w:ascii="華康少女文字W7" w:eastAsia="華康少女文字W7" w:hAnsi="Calibri"/>
                <w:noProof/>
              </w:rPr>
            </w:pPr>
            <w:r w:rsidRPr="002D7ADF">
              <w:rPr>
                <w:rFonts w:ascii="華康少女文字W7" w:eastAsia="華康少女文字W7" w:hAnsi="Calibri" w:hint="eastAsia"/>
                <w:noProof/>
              </w:rPr>
              <w:t>QR Cod</w:t>
            </w:r>
            <w:r w:rsidR="002B1522">
              <w:rPr>
                <w:rFonts w:ascii="華康少女文字W7" w:eastAsia="華康少女文字W7" w:hAnsi="Calibri" w:hint="eastAsia"/>
                <w:noProof/>
              </w:rPr>
              <w:t>e</w:t>
            </w:r>
          </w:p>
        </w:tc>
        <w:tc>
          <w:tcPr>
            <w:tcW w:w="1203" w:type="dxa"/>
            <w:tcBorders>
              <w:left w:val="single" w:sz="12" w:space="0" w:color="auto"/>
            </w:tcBorders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 w:rsidRPr="002D7ADF">
              <w:rPr>
                <w:rFonts w:ascii="華康少女文字W7" w:eastAsia="華康少女文字W7" w:hAnsi="Calibri" w:hint="eastAsia"/>
              </w:rPr>
              <w:t>餐廳名稱</w:t>
            </w:r>
          </w:p>
        </w:tc>
        <w:tc>
          <w:tcPr>
            <w:tcW w:w="1260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 w:rsidRPr="002D7ADF">
              <w:rPr>
                <w:rFonts w:ascii="華康少女文字W7" w:eastAsia="華康少女文字W7" w:hAnsi="Calibri" w:hint="eastAsia"/>
              </w:rPr>
              <w:t>粉絲專頁名稱</w:t>
            </w:r>
          </w:p>
        </w:tc>
        <w:tc>
          <w:tcPr>
            <w:tcW w:w="1589" w:type="dxa"/>
            <w:shd w:val="clear" w:color="auto" w:fill="auto"/>
          </w:tcPr>
          <w:p w:rsidR="006653F3" w:rsidRPr="002D7ADF" w:rsidRDefault="006653F3" w:rsidP="002B1522">
            <w:pPr>
              <w:spacing w:line="0" w:lineRule="atLeast"/>
              <w:rPr>
                <w:rFonts w:ascii="華康少女文字W7" w:eastAsia="華康少女文字W7" w:hAnsi="Calibri"/>
                <w:noProof/>
              </w:rPr>
            </w:pPr>
            <w:r w:rsidRPr="002D7ADF">
              <w:rPr>
                <w:rFonts w:ascii="華康少女文字W7" w:eastAsia="華康少女文字W7" w:hAnsi="Calibri" w:hint="eastAsia"/>
                <w:noProof/>
              </w:rPr>
              <w:t>QR Cod</w:t>
            </w:r>
            <w:r w:rsidR="002B1522">
              <w:rPr>
                <w:rFonts w:ascii="華康少女文字W7" w:eastAsia="華康少女文字W7" w:hAnsi="Calibri" w:hint="eastAsia"/>
                <w:noProof/>
              </w:rPr>
              <w:t>e</w:t>
            </w:r>
            <w:bookmarkStart w:id="0" w:name="_GoBack"/>
            <w:bookmarkEnd w:id="0"/>
          </w:p>
        </w:tc>
      </w:tr>
      <w:tr w:rsidR="00E13CA3" w:rsidRPr="002D7ADF" w:rsidTr="006653F3">
        <w:trPr>
          <w:jc w:val="center"/>
        </w:trPr>
        <w:tc>
          <w:tcPr>
            <w:tcW w:w="966" w:type="dxa"/>
            <w:vMerge w:val="restart"/>
            <w:shd w:val="clear" w:color="auto" w:fill="auto"/>
          </w:tcPr>
          <w:p w:rsidR="00E13CA3" w:rsidRPr="002D7ADF" w:rsidRDefault="00E13CA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proofErr w:type="gramStart"/>
            <w:r w:rsidRPr="002D7ADF">
              <w:rPr>
                <w:rFonts w:ascii="華康少女文字W7" w:eastAsia="華康少女文字W7" w:hAnsi="Calibri" w:hint="eastAsia"/>
              </w:rPr>
              <w:t>輔園餐廳</w:t>
            </w:r>
            <w:proofErr w:type="gramEnd"/>
          </w:p>
        </w:tc>
        <w:tc>
          <w:tcPr>
            <w:tcW w:w="1306" w:type="dxa"/>
            <w:shd w:val="clear" w:color="auto" w:fill="auto"/>
          </w:tcPr>
          <w:p w:rsidR="00E13CA3" w:rsidRPr="002D7ADF" w:rsidRDefault="00E13CA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proofErr w:type="gramStart"/>
            <w:r w:rsidRPr="002D7ADF">
              <w:rPr>
                <w:rFonts w:ascii="華康少女文字W7" w:eastAsia="華康少女文字W7" w:hAnsi="Calibri" w:hint="eastAsia"/>
              </w:rPr>
              <w:t>輔大輔園八方</w:t>
            </w:r>
            <w:proofErr w:type="gramEnd"/>
            <w:r w:rsidRPr="002D7ADF">
              <w:rPr>
                <w:rFonts w:ascii="華康少女文字W7" w:eastAsia="華康少女文字W7" w:hAnsi="Calibri" w:hint="eastAsia"/>
              </w:rPr>
              <w:t>雲集</w:t>
            </w:r>
          </w:p>
        </w:tc>
        <w:tc>
          <w:tcPr>
            <w:tcW w:w="1760" w:type="dxa"/>
            <w:tcBorders>
              <w:right w:val="single" w:sz="12" w:space="0" w:color="auto"/>
            </w:tcBorders>
            <w:shd w:val="clear" w:color="auto" w:fill="auto"/>
          </w:tcPr>
          <w:p w:rsidR="00E13CA3" w:rsidRPr="002D7ADF" w:rsidRDefault="00E13CA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>
              <w:rPr>
                <w:rFonts w:ascii="華康少女文字W7" w:eastAsia="華康少女文字W7" w:hAnsi="Calibri"/>
                <w:noProof/>
              </w:rPr>
              <w:drawing>
                <wp:inline distT="0" distB="0" distL="0" distR="0" wp14:anchorId="6455C7F8" wp14:editId="49E57153">
                  <wp:extent cx="933450" cy="93345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tcBorders>
              <w:left w:val="single" w:sz="12" w:space="0" w:color="auto"/>
            </w:tcBorders>
            <w:shd w:val="clear" w:color="auto" w:fill="auto"/>
          </w:tcPr>
          <w:p w:rsidR="00E13CA3" w:rsidRPr="002D7ADF" w:rsidRDefault="00E13CA3" w:rsidP="004F3F2C">
            <w:pPr>
              <w:snapToGrid w:val="0"/>
              <w:spacing w:line="0" w:lineRule="atLeast"/>
              <w:rPr>
                <w:rFonts w:ascii="華康少女文字W7" w:eastAsia="華康少女文字W7" w:hAnsi="Calibri"/>
              </w:rPr>
            </w:pPr>
            <w:r w:rsidRPr="002D7ADF">
              <w:rPr>
                <w:rFonts w:ascii="華康少女文字W7" w:eastAsia="華康少女文字W7" w:hAnsi="Calibri" w:hint="eastAsia"/>
              </w:rPr>
              <w:t>Manna</w:t>
            </w:r>
          </w:p>
          <w:p w:rsidR="00E13CA3" w:rsidRPr="002D7ADF" w:rsidRDefault="00E13CA3" w:rsidP="004F3F2C">
            <w:pPr>
              <w:snapToGrid w:val="0"/>
              <w:spacing w:line="0" w:lineRule="atLeast"/>
              <w:rPr>
                <w:rFonts w:ascii="華康少女文字W7" w:eastAsia="華康少女文字W7" w:hAnsi="Calibri"/>
              </w:rPr>
            </w:pPr>
            <w:proofErr w:type="gramStart"/>
            <w:r w:rsidRPr="002D7ADF">
              <w:rPr>
                <w:rFonts w:ascii="華康少女文字W7" w:eastAsia="華康少女文字W7" w:hAnsi="Calibri" w:hint="eastAsia"/>
              </w:rPr>
              <w:t>社企</w:t>
            </w:r>
            <w:proofErr w:type="spellStart"/>
            <w:proofErr w:type="gramEnd"/>
            <w:r w:rsidRPr="002D7ADF">
              <w:rPr>
                <w:rFonts w:ascii="華康少女文字W7" w:eastAsia="華康少女文字W7" w:hAnsi="Calibri" w:hint="eastAsia"/>
              </w:rPr>
              <w:t>caf</w:t>
            </w:r>
            <w:proofErr w:type="spellEnd"/>
            <w:proofErr w:type="gramStart"/>
            <w:r w:rsidRPr="002D7ADF">
              <w:rPr>
                <w:rFonts w:ascii="華康少女文字W7" w:eastAsia="華康少女文字W7" w:hAnsi="Calibri" w:hint="eastAsia"/>
              </w:rPr>
              <w:t>’</w:t>
            </w:r>
            <w:proofErr w:type="gramEnd"/>
            <w:r w:rsidRPr="002D7ADF">
              <w:rPr>
                <w:rFonts w:ascii="華康少女文字W7" w:eastAsia="華康少女文字W7" w:hAnsi="Calibri" w:hint="eastAsia"/>
              </w:rPr>
              <w:t>e</w:t>
            </w:r>
          </w:p>
        </w:tc>
        <w:tc>
          <w:tcPr>
            <w:tcW w:w="1260" w:type="dxa"/>
            <w:shd w:val="clear" w:color="auto" w:fill="auto"/>
          </w:tcPr>
          <w:p w:rsidR="00E13CA3" w:rsidRPr="002D7ADF" w:rsidRDefault="00E13CA3" w:rsidP="004F3F2C">
            <w:pPr>
              <w:snapToGrid w:val="0"/>
              <w:spacing w:line="0" w:lineRule="atLeast"/>
              <w:rPr>
                <w:rFonts w:ascii="華康少女文字W7" w:eastAsia="華康少女文字W7" w:hAnsi="Calibri"/>
              </w:rPr>
            </w:pPr>
            <w:r w:rsidRPr="002D7ADF">
              <w:rPr>
                <w:rFonts w:ascii="華康少女文字W7" w:eastAsia="華康少女文字W7" w:hAnsi="Calibri" w:hint="eastAsia"/>
              </w:rPr>
              <w:t>Manna</w:t>
            </w:r>
          </w:p>
          <w:p w:rsidR="00E13CA3" w:rsidRPr="002D7ADF" w:rsidRDefault="00E13CA3" w:rsidP="004F3F2C">
            <w:pPr>
              <w:snapToGrid w:val="0"/>
              <w:spacing w:line="0" w:lineRule="atLeast"/>
              <w:rPr>
                <w:rFonts w:ascii="華康少女文字W7" w:eastAsia="華康少女文字W7" w:hAnsi="Calibri"/>
              </w:rPr>
            </w:pPr>
            <w:proofErr w:type="gramStart"/>
            <w:r w:rsidRPr="002D7ADF">
              <w:rPr>
                <w:rFonts w:ascii="華康少女文字W7" w:eastAsia="華康少女文字W7" w:hAnsi="Calibri" w:hint="eastAsia"/>
              </w:rPr>
              <w:t>社企</w:t>
            </w:r>
            <w:proofErr w:type="spellStart"/>
            <w:proofErr w:type="gramEnd"/>
            <w:r w:rsidRPr="002D7ADF">
              <w:rPr>
                <w:rFonts w:ascii="華康少女文字W7" w:eastAsia="華康少女文字W7" w:hAnsi="Calibri" w:hint="eastAsia"/>
              </w:rPr>
              <w:t>caf</w:t>
            </w:r>
            <w:proofErr w:type="spellEnd"/>
            <w:proofErr w:type="gramStart"/>
            <w:r w:rsidRPr="002D7ADF">
              <w:rPr>
                <w:rFonts w:ascii="華康少女文字W7" w:eastAsia="華康少女文字W7" w:hAnsi="Calibri" w:hint="eastAsia"/>
              </w:rPr>
              <w:t>’</w:t>
            </w:r>
            <w:proofErr w:type="gramEnd"/>
            <w:r w:rsidRPr="002D7ADF">
              <w:rPr>
                <w:rFonts w:ascii="華康少女文字W7" w:eastAsia="華康少女文字W7" w:hAnsi="Calibri" w:hint="eastAsia"/>
              </w:rPr>
              <w:t>e</w:t>
            </w:r>
          </w:p>
        </w:tc>
        <w:tc>
          <w:tcPr>
            <w:tcW w:w="1589" w:type="dxa"/>
            <w:shd w:val="clear" w:color="auto" w:fill="auto"/>
          </w:tcPr>
          <w:p w:rsidR="00E13CA3" w:rsidRPr="002D7ADF" w:rsidRDefault="00E13CA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>
              <w:rPr>
                <w:rFonts w:ascii="華康少女文字W7" w:eastAsia="華康少女文字W7" w:hAnsi="Calibri"/>
                <w:noProof/>
              </w:rPr>
              <w:drawing>
                <wp:inline distT="0" distB="0" distL="0" distR="0" wp14:anchorId="02395D24" wp14:editId="6DB6D557">
                  <wp:extent cx="952500" cy="9525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CA3" w:rsidRPr="002D7ADF" w:rsidTr="006653F3">
        <w:trPr>
          <w:jc w:val="center"/>
        </w:trPr>
        <w:tc>
          <w:tcPr>
            <w:tcW w:w="966" w:type="dxa"/>
            <w:vMerge/>
            <w:shd w:val="clear" w:color="auto" w:fill="auto"/>
          </w:tcPr>
          <w:p w:rsidR="00E13CA3" w:rsidRPr="002D7ADF" w:rsidRDefault="00E13CA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</w:p>
        </w:tc>
        <w:tc>
          <w:tcPr>
            <w:tcW w:w="1306" w:type="dxa"/>
            <w:shd w:val="clear" w:color="auto" w:fill="auto"/>
          </w:tcPr>
          <w:p w:rsidR="00E13CA3" w:rsidRPr="002D7ADF" w:rsidRDefault="00E13CA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proofErr w:type="gramStart"/>
            <w:r w:rsidRPr="002D7ADF">
              <w:rPr>
                <w:rFonts w:ascii="華康少女文字W7" w:eastAsia="華康少女文字W7" w:hAnsi="Calibri" w:hint="eastAsia"/>
              </w:rPr>
              <w:t>輔園餐廳</w:t>
            </w:r>
            <w:proofErr w:type="gramEnd"/>
          </w:p>
        </w:tc>
        <w:tc>
          <w:tcPr>
            <w:tcW w:w="1760" w:type="dxa"/>
            <w:tcBorders>
              <w:right w:val="single" w:sz="12" w:space="0" w:color="auto"/>
            </w:tcBorders>
            <w:shd w:val="clear" w:color="auto" w:fill="auto"/>
          </w:tcPr>
          <w:p w:rsidR="00E13CA3" w:rsidRDefault="00E13CA3" w:rsidP="004F3F2C">
            <w:pPr>
              <w:spacing w:line="0" w:lineRule="atLeast"/>
              <w:rPr>
                <w:rFonts w:ascii="華康少女文字W7" w:eastAsia="華康少女文字W7" w:hAnsi="Calibri"/>
                <w:noProof/>
              </w:rPr>
            </w:pPr>
            <w:r>
              <w:rPr>
                <w:rFonts w:ascii="華康少女文字W7" w:eastAsia="華康少女文字W7" w:hAnsi="Calibri"/>
                <w:noProof/>
              </w:rPr>
              <w:drawing>
                <wp:inline distT="0" distB="0" distL="0" distR="0" wp14:anchorId="1A234B58" wp14:editId="570E2631">
                  <wp:extent cx="952500" cy="952500"/>
                  <wp:effectExtent l="0" t="0" r="0" b="0"/>
                  <wp:docPr id="9" name="圖片 9" descr="C:\Documents and Settings\User\Local Settings\Temporary Internet Files\Content.Outlook\1YSJILFE\14806059300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Local Settings\Temporary Internet Files\Content.Outlook\1YSJILFE\14806059300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tcBorders>
              <w:left w:val="single" w:sz="12" w:space="0" w:color="auto"/>
            </w:tcBorders>
            <w:shd w:val="clear" w:color="auto" w:fill="auto"/>
          </w:tcPr>
          <w:p w:rsidR="00E13CA3" w:rsidRPr="002D7ADF" w:rsidRDefault="00E13CA3" w:rsidP="004F3F2C">
            <w:pPr>
              <w:snapToGrid w:val="0"/>
              <w:spacing w:line="0" w:lineRule="atLeast"/>
              <w:rPr>
                <w:rFonts w:ascii="華康少女文字W7" w:eastAsia="華康少女文字W7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E13CA3" w:rsidRPr="002D7ADF" w:rsidRDefault="00E13CA3" w:rsidP="004F3F2C">
            <w:pPr>
              <w:snapToGrid w:val="0"/>
              <w:spacing w:line="0" w:lineRule="atLeast"/>
              <w:rPr>
                <w:rFonts w:ascii="華康少女文字W7" w:eastAsia="華康少女文字W7" w:hAnsi="Calibri"/>
              </w:rPr>
            </w:pPr>
          </w:p>
        </w:tc>
        <w:tc>
          <w:tcPr>
            <w:tcW w:w="1589" w:type="dxa"/>
            <w:shd w:val="clear" w:color="auto" w:fill="auto"/>
          </w:tcPr>
          <w:p w:rsidR="00E13CA3" w:rsidRDefault="00E13CA3" w:rsidP="004F3F2C">
            <w:pPr>
              <w:spacing w:line="0" w:lineRule="atLeast"/>
              <w:rPr>
                <w:rFonts w:ascii="華康少女文字W7" w:eastAsia="華康少女文字W7" w:hAnsi="Calibri"/>
                <w:noProof/>
              </w:rPr>
            </w:pPr>
          </w:p>
        </w:tc>
      </w:tr>
      <w:tr w:rsidR="006653F3" w:rsidRPr="002D7ADF" w:rsidTr="006653F3">
        <w:trPr>
          <w:jc w:val="center"/>
        </w:trPr>
        <w:tc>
          <w:tcPr>
            <w:tcW w:w="966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proofErr w:type="gramStart"/>
            <w:r w:rsidRPr="002D7ADF">
              <w:rPr>
                <w:rFonts w:ascii="華康少女文字W7" w:eastAsia="華康少女文字W7" w:hAnsi="Calibri" w:hint="eastAsia"/>
              </w:rPr>
              <w:t>仁園餐廳</w:t>
            </w:r>
            <w:proofErr w:type="gramEnd"/>
          </w:p>
        </w:tc>
        <w:tc>
          <w:tcPr>
            <w:tcW w:w="1306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proofErr w:type="gramStart"/>
            <w:r w:rsidRPr="002D7ADF">
              <w:rPr>
                <w:rFonts w:ascii="華康少女文字W7" w:eastAsia="華康少女文字W7" w:hAnsi="Calibri" w:hint="eastAsia"/>
              </w:rPr>
              <w:t>仁園餐廳</w:t>
            </w:r>
            <w:proofErr w:type="gramEnd"/>
          </w:p>
        </w:tc>
        <w:tc>
          <w:tcPr>
            <w:tcW w:w="1760" w:type="dxa"/>
            <w:tcBorders>
              <w:right w:val="single" w:sz="12" w:space="0" w:color="auto"/>
            </w:tcBorders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>
              <w:rPr>
                <w:rFonts w:ascii="華康少女文字W7" w:eastAsia="華康少女文字W7" w:hAnsi="Calibri"/>
                <w:noProof/>
              </w:rPr>
              <w:drawing>
                <wp:inline distT="0" distB="0" distL="0" distR="0" wp14:anchorId="700CDD7A" wp14:editId="38997D25">
                  <wp:extent cx="933450" cy="933450"/>
                  <wp:effectExtent l="0" t="0" r="0" b="0"/>
                  <wp:docPr id="6" name="圖片 6" descr="C:\Users\Administrator\Downloads\仁園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C:\Users\Administrator\Downloads\仁園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tcBorders>
              <w:left w:val="single" w:sz="12" w:space="0" w:color="auto"/>
            </w:tcBorders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 w:rsidRPr="002D7ADF">
              <w:rPr>
                <w:rFonts w:ascii="華康少女文字W7" w:eastAsia="華康少女文字W7" w:hAnsi="Calibri" w:hint="eastAsia"/>
              </w:rPr>
              <w:t>每一杯咖啡</w:t>
            </w:r>
          </w:p>
        </w:tc>
        <w:tc>
          <w:tcPr>
            <w:tcW w:w="1260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 w:rsidRPr="002D7ADF">
              <w:rPr>
                <w:rFonts w:ascii="華康少女文字W7" w:eastAsia="華康少女文字W7" w:hAnsi="Calibri" w:hint="eastAsia"/>
              </w:rPr>
              <w:t>每一杯咖啡</w:t>
            </w:r>
          </w:p>
        </w:tc>
        <w:tc>
          <w:tcPr>
            <w:tcW w:w="1589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>
              <w:rPr>
                <w:rFonts w:ascii="華康少女文字W7" w:eastAsia="華康少女文字W7" w:hAnsi="Calibri"/>
                <w:noProof/>
              </w:rPr>
              <w:drawing>
                <wp:inline distT="0" distB="0" distL="0" distR="0" wp14:anchorId="7362B69A" wp14:editId="2D041AB2">
                  <wp:extent cx="952500" cy="952500"/>
                  <wp:effectExtent l="0" t="0" r="0" b="0"/>
                  <wp:docPr id="5" name="圖片 5" descr="160406103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160406103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F3" w:rsidRPr="002D7ADF" w:rsidTr="006653F3">
        <w:trPr>
          <w:jc w:val="center"/>
        </w:trPr>
        <w:tc>
          <w:tcPr>
            <w:tcW w:w="966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 w:rsidRPr="002D7ADF">
              <w:rPr>
                <w:rFonts w:ascii="華康少女文字W7" w:eastAsia="華康少女文字W7" w:hAnsi="Calibri" w:hint="eastAsia"/>
              </w:rPr>
              <w:t>心園餐廳</w:t>
            </w:r>
          </w:p>
        </w:tc>
        <w:tc>
          <w:tcPr>
            <w:tcW w:w="1306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 w:rsidRPr="002D7ADF">
              <w:rPr>
                <w:rFonts w:ascii="華康少女文字W7" w:eastAsia="華康少女文字W7" w:hAnsi="Calibri" w:hint="eastAsia"/>
              </w:rPr>
              <w:t>心園餐廳</w:t>
            </w:r>
          </w:p>
        </w:tc>
        <w:tc>
          <w:tcPr>
            <w:tcW w:w="1760" w:type="dxa"/>
            <w:tcBorders>
              <w:right w:val="single" w:sz="12" w:space="0" w:color="auto"/>
            </w:tcBorders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  <w:noProof/>
              </w:rPr>
            </w:pPr>
            <w:r>
              <w:rPr>
                <w:rFonts w:ascii="華康少女文字W7" w:eastAsia="華康少女文字W7" w:hAnsi="Calibri"/>
                <w:noProof/>
              </w:rPr>
              <w:drawing>
                <wp:inline distT="0" distB="0" distL="0" distR="0" wp14:anchorId="1DBEC173" wp14:editId="3A102C06">
                  <wp:extent cx="981075" cy="981075"/>
                  <wp:effectExtent l="0" t="0" r="9525" b="9525"/>
                  <wp:docPr id="4" name="圖片 4" descr="C:\Users\Administrator\AppData\Local\Microsoft\Windows\INetCache\Content.Word\160406101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 descr="C:\Users\Administrator\AppData\Local\Microsoft\Windows\INetCache\Content.Word\160406101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tcBorders>
              <w:left w:val="single" w:sz="12" w:space="0" w:color="auto"/>
            </w:tcBorders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 w:rsidRPr="002D7ADF">
              <w:rPr>
                <w:rFonts w:ascii="華康少女文字W7" w:eastAsia="華康少女文字W7" w:hAnsi="Calibri" w:hint="eastAsia"/>
              </w:rPr>
              <w:t>伊果咖啡</w:t>
            </w:r>
          </w:p>
        </w:tc>
        <w:tc>
          <w:tcPr>
            <w:tcW w:w="1260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 w:rsidRPr="002D7ADF">
              <w:rPr>
                <w:rFonts w:ascii="華康少女文字W7" w:eastAsia="華康少女文字W7" w:hAnsi="Calibri" w:hint="eastAsia"/>
              </w:rPr>
              <w:t>伊果咖啡</w:t>
            </w:r>
          </w:p>
        </w:tc>
        <w:tc>
          <w:tcPr>
            <w:tcW w:w="1589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>
              <w:rPr>
                <w:rFonts w:ascii="華康少女文字W7" w:eastAsia="華康少女文字W7" w:hAnsi="Calibri"/>
                <w:noProof/>
              </w:rPr>
              <w:drawing>
                <wp:inline distT="0" distB="0" distL="0" distR="0" wp14:anchorId="1975B474" wp14:editId="53988A8D">
                  <wp:extent cx="952500" cy="952500"/>
                  <wp:effectExtent l="0" t="0" r="0" b="0"/>
                  <wp:docPr id="3" name="圖片 3" descr="C:\Users\Administrator\AppData\Local\Microsoft\Windows\INetCache\Content.Word\伊果咖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 descr="C:\Users\Administrator\AppData\Local\Microsoft\Windows\INetCache\Content.Word\伊果咖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F3" w:rsidRPr="002D7ADF" w:rsidTr="006653F3">
        <w:trPr>
          <w:jc w:val="center"/>
        </w:trPr>
        <w:tc>
          <w:tcPr>
            <w:tcW w:w="966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</w:p>
        </w:tc>
        <w:tc>
          <w:tcPr>
            <w:tcW w:w="1306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 w:rsidRPr="002D7ADF">
              <w:rPr>
                <w:rFonts w:ascii="華康少女文字W7" w:eastAsia="華康少女文字W7" w:hAnsi="Calibri" w:hint="eastAsia"/>
              </w:rPr>
              <w:t>巧</w:t>
            </w:r>
            <w:proofErr w:type="gramStart"/>
            <w:r w:rsidRPr="002D7ADF">
              <w:rPr>
                <w:rFonts w:ascii="華康少女文字W7" w:eastAsia="華康少女文字W7" w:hAnsi="Calibri" w:hint="eastAsia"/>
              </w:rPr>
              <w:t>瑋鬆</w:t>
            </w:r>
            <w:proofErr w:type="gramEnd"/>
            <w:r w:rsidRPr="002D7ADF">
              <w:rPr>
                <w:rFonts w:ascii="華康少女文字W7" w:eastAsia="華康少女文字W7" w:hAnsi="Calibri" w:hint="eastAsia"/>
              </w:rPr>
              <w:t>餅屋</w:t>
            </w:r>
          </w:p>
        </w:tc>
        <w:tc>
          <w:tcPr>
            <w:tcW w:w="1760" w:type="dxa"/>
            <w:tcBorders>
              <w:right w:val="single" w:sz="12" w:space="0" w:color="auto"/>
            </w:tcBorders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>
              <w:rPr>
                <w:rFonts w:ascii="華康少女文字W7" w:eastAsia="華康少女文字W7" w:hAnsi="Calibri"/>
                <w:noProof/>
              </w:rPr>
              <w:drawing>
                <wp:inline distT="0" distB="0" distL="0" distR="0" wp14:anchorId="13804F0D" wp14:editId="3C655407">
                  <wp:extent cx="933450" cy="933450"/>
                  <wp:effectExtent l="0" t="0" r="0" b="0"/>
                  <wp:docPr id="2" name="圖片 2" descr="巧瑋鬆餅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9" descr="巧瑋鬆餅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tcBorders>
              <w:left w:val="single" w:sz="12" w:space="0" w:color="auto"/>
            </w:tcBorders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proofErr w:type="gramStart"/>
            <w:r w:rsidRPr="002D7ADF">
              <w:rPr>
                <w:rFonts w:ascii="華康少女文字W7" w:eastAsia="華康少女文字W7" w:hAnsi="Calibri" w:hint="eastAsia"/>
              </w:rPr>
              <w:t>文園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 w:rsidRPr="002D7ADF">
              <w:rPr>
                <w:rFonts w:ascii="華康少女文字W7" w:eastAsia="華康少女文字W7" w:hAnsi="Calibri" w:hint="eastAsia"/>
              </w:rPr>
              <w:t>阿關</w:t>
            </w:r>
            <w:proofErr w:type="gramStart"/>
            <w:r w:rsidRPr="002D7ADF">
              <w:rPr>
                <w:rFonts w:ascii="華康少女文字W7" w:eastAsia="華康少女文字W7" w:hAnsi="Calibri" w:hint="eastAsia"/>
              </w:rPr>
              <w:t>丼</w:t>
            </w:r>
            <w:proofErr w:type="gramEnd"/>
            <w:r w:rsidRPr="002D7ADF">
              <w:rPr>
                <w:rFonts w:ascii="華康少女文字W7" w:eastAsia="華康少女文字W7" w:hAnsi="Calibri" w:hint="eastAsia"/>
              </w:rPr>
              <w:t>飯</w:t>
            </w:r>
          </w:p>
        </w:tc>
        <w:tc>
          <w:tcPr>
            <w:tcW w:w="1589" w:type="dxa"/>
            <w:shd w:val="clear" w:color="auto" w:fill="auto"/>
          </w:tcPr>
          <w:p w:rsidR="006653F3" w:rsidRPr="002D7ADF" w:rsidRDefault="006653F3" w:rsidP="004F3F2C">
            <w:pPr>
              <w:spacing w:line="0" w:lineRule="atLeast"/>
              <w:rPr>
                <w:rFonts w:ascii="華康少女文字W7" w:eastAsia="華康少女文字W7" w:hAnsi="Calibri"/>
              </w:rPr>
            </w:pPr>
            <w:r>
              <w:rPr>
                <w:rFonts w:ascii="華康少女文字W7" w:eastAsia="華康少女文字W7" w:hAnsi="Calibri"/>
                <w:noProof/>
              </w:rPr>
              <w:drawing>
                <wp:inline distT="0" distB="0" distL="0" distR="0" wp14:anchorId="16557420" wp14:editId="6754B275">
                  <wp:extent cx="952500" cy="952500"/>
                  <wp:effectExtent l="0" t="0" r="0" b="0"/>
                  <wp:docPr id="1" name="圖片 1" descr="160406102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160406102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53F3" w:rsidRDefault="006653F3"/>
    <w:sectPr w:rsidR="006653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2D" w:rsidRDefault="00D32C2D" w:rsidP="00E13CA3">
      <w:r>
        <w:separator/>
      </w:r>
    </w:p>
  </w:endnote>
  <w:endnote w:type="continuationSeparator" w:id="0">
    <w:p w:rsidR="00D32C2D" w:rsidRDefault="00D32C2D" w:rsidP="00E1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少女文字W7">
    <w:altName w:val="Arial Unicode MS"/>
    <w:charset w:val="88"/>
    <w:family w:val="decorative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2D" w:rsidRDefault="00D32C2D" w:rsidP="00E13CA3">
      <w:r>
        <w:separator/>
      </w:r>
    </w:p>
  </w:footnote>
  <w:footnote w:type="continuationSeparator" w:id="0">
    <w:p w:rsidR="00D32C2D" w:rsidRDefault="00D32C2D" w:rsidP="00E13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63"/>
    <w:rsid w:val="001E3131"/>
    <w:rsid w:val="002B1522"/>
    <w:rsid w:val="00300268"/>
    <w:rsid w:val="006059F9"/>
    <w:rsid w:val="006653F3"/>
    <w:rsid w:val="006F2C8A"/>
    <w:rsid w:val="00AA755E"/>
    <w:rsid w:val="00B24B63"/>
    <w:rsid w:val="00D32C2D"/>
    <w:rsid w:val="00E1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4B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3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3CA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3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3CA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4B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3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3CA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3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3C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2016-12-07T06:36:00Z</dcterms:created>
  <dcterms:modified xsi:type="dcterms:W3CDTF">2016-12-27T03:18:00Z</dcterms:modified>
</cp:coreProperties>
</file>