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71" w:rsidRPr="00355A53" w:rsidRDefault="004C2471" w:rsidP="00B0021B">
      <w:pPr>
        <w:pStyle w:val="a3"/>
        <w:spacing w:afterLines="50" w:after="180"/>
        <w:ind w:left="959" w:hanging="641"/>
        <w:jc w:val="center"/>
        <w:rPr>
          <w:b/>
          <w:sz w:val="44"/>
          <w:szCs w:val="44"/>
        </w:rPr>
      </w:pPr>
      <w:r w:rsidRPr="00355A53">
        <w:rPr>
          <w:rFonts w:hint="eastAsia"/>
          <w:b/>
          <w:sz w:val="44"/>
          <w:szCs w:val="44"/>
        </w:rPr>
        <w:t>教務處課務組公告</w:t>
      </w:r>
    </w:p>
    <w:p w:rsidR="004C2471" w:rsidRPr="00355A53" w:rsidRDefault="008C6E34" w:rsidP="005F2582">
      <w:pPr>
        <w:pStyle w:val="a3"/>
        <w:ind w:left="142" w:firstLine="0"/>
        <w:rPr>
          <w:rFonts w:ascii="標楷體" w:hAnsi="標楷體"/>
          <w:sz w:val="28"/>
          <w:szCs w:val="28"/>
        </w:rPr>
      </w:pPr>
      <w:r w:rsidRPr="00355A53">
        <w:rPr>
          <w:rFonts w:ascii="標楷體" w:hAnsi="標楷體" w:hint="eastAsia"/>
          <w:sz w:val="28"/>
          <w:szCs w:val="28"/>
        </w:rPr>
        <w:t>本校訂</w:t>
      </w:r>
      <w:r w:rsidR="004C2471" w:rsidRPr="00355A53">
        <w:rPr>
          <w:rFonts w:ascii="標楷體" w:hAnsi="標楷體" w:hint="eastAsia"/>
          <w:sz w:val="28"/>
          <w:szCs w:val="28"/>
        </w:rPr>
        <w:t>於10</w:t>
      </w:r>
      <w:r w:rsidR="006E7988">
        <w:rPr>
          <w:rFonts w:ascii="標楷體" w:hAnsi="標楷體" w:hint="eastAsia"/>
          <w:sz w:val="28"/>
          <w:szCs w:val="28"/>
        </w:rPr>
        <w:t>6</w:t>
      </w:r>
      <w:r w:rsidR="004C2471" w:rsidRPr="00355A53">
        <w:rPr>
          <w:rFonts w:ascii="標楷體" w:hAnsi="標楷體" w:hint="eastAsia"/>
          <w:sz w:val="28"/>
          <w:szCs w:val="28"/>
        </w:rPr>
        <w:t>年3月</w:t>
      </w:r>
      <w:r w:rsidR="006E7988">
        <w:rPr>
          <w:rFonts w:ascii="標楷體" w:hAnsi="標楷體" w:hint="eastAsia"/>
          <w:sz w:val="28"/>
          <w:szCs w:val="28"/>
        </w:rPr>
        <w:t>3</w:t>
      </w:r>
      <w:r w:rsidR="004C2471" w:rsidRPr="00355A53">
        <w:rPr>
          <w:rFonts w:ascii="標楷體" w:hAnsi="標楷體" w:hint="eastAsia"/>
          <w:sz w:val="28"/>
          <w:szCs w:val="28"/>
        </w:rPr>
        <w:t>日（星期五）舉行</w:t>
      </w:r>
      <w:r w:rsidRPr="00355A53">
        <w:rPr>
          <w:rFonts w:ascii="標楷體" w:hAnsi="標楷體" w:hint="eastAsia"/>
          <w:sz w:val="28"/>
          <w:szCs w:val="28"/>
        </w:rPr>
        <w:t>10</w:t>
      </w:r>
      <w:r w:rsidR="006E7988">
        <w:rPr>
          <w:rFonts w:ascii="標楷體" w:hAnsi="標楷體" w:hint="eastAsia"/>
          <w:sz w:val="28"/>
          <w:szCs w:val="28"/>
        </w:rPr>
        <w:t>6</w:t>
      </w:r>
      <w:r w:rsidRPr="00355A53">
        <w:rPr>
          <w:rFonts w:ascii="標楷體" w:hAnsi="標楷體" w:hint="eastAsia"/>
          <w:sz w:val="28"/>
          <w:szCs w:val="28"/>
        </w:rPr>
        <w:t>學年度碩士班招生考試</w:t>
      </w:r>
      <w:r w:rsidR="004C2471" w:rsidRPr="00355A53">
        <w:rPr>
          <w:rFonts w:ascii="標楷體" w:hAnsi="標楷體" w:hint="eastAsia"/>
          <w:sz w:val="28"/>
          <w:szCs w:val="28"/>
        </w:rPr>
        <w:t>，考試當日</w:t>
      </w:r>
      <w:r w:rsidR="000C6879" w:rsidRPr="00355A53">
        <w:rPr>
          <w:rFonts w:ascii="標楷體" w:hAnsi="標楷體" w:hint="eastAsia"/>
          <w:sz w:val="28"/>
          <w:szCs w:val="28"/>
        </w:rPr>
        <w:t>各班級仍照常上課</w:t>
      </w:r>
      <w:r w:rsidR="000C6879">
        <w:rPr>
          <w:rFonts w:ascii="標楷體" w:hAnsi="標楷體" w:hint="eastAsia"/>
          <w:sz w:val="28"/>
          <w:szCs w:val="28"/>
        </w:rPr>
        <w:t>，</w:t>
      </w:r>
      <w:r w:rsidR="00124ACF">
        <w:rPr>
          <w:rFonts w:ascii="標楷體" w:hAnsi="標楷體" w:hint="eastAsia"/>
          <w:kern w:val="0"/>
          <w:sz w:val="28"/>
          <w:szCs w:val="28"/>
        </w:rPr>
        <w:t>如排定為試場之班級則調整至其他教室上課</w:t>
      </w:r>
      <w:r w:rsidR="005F2582">
        <w:rPr>
          <w:rFonts w:ascii="標楷體" w:hAnsi="標楷體" w:hint="eastAsia"/>
          <w:sz w:val="28"/>
          <w:szCs w:val="28"/>
        </w:rPr>
        <w:t>，</w:t>
      </w:r>
      <w:r w:rsidRPr="00355A53">
        <w:rPr>
          <w:rFonts w:ascii="標楷體" w:hAnsi="標楷體" w:hint="eastAsia"/>
          <w:sz w:val="28"/>
          <w:szCs w:val="28"/>
        </w:rPr>
        <w:t>如下說明</w:t>
      </w:r>
      <w:r w:rsidR="00B35A9E">
        <w:rPr>
          <w:rFonts w:ascii="標楷體" w:hAnsi="標楷體" w:hint="eastAsia"/>
          <w:sz w:val="28"/>
          <w:szCs w:val="28"/>
        </w:rPr>
        <w:t>：</w:t>
      </w:r>
    </w:p>
    <w:p w:rsidR="0060282E" w:rsidRDefault="008C6E34" w:rsidP="0060282E">
      <w:pPr>
        <w:pStyle w:val="a3"/>
        <w:ind w:leftChars="60" w:left="707" w:hangingChars="201" w:hanging="563"/>
        <w:rPr>
          <w:rFonts w:ascii="標楷體" w:hAnsi="標楷體"/>
          <w:sz w:val="28"/>
          <w:szCs w:val="28"/>
        </w:rPr>
      </w:pPr>
      <w:r w:rsidRPr="00355A53">
        <w:rPr>
          <w:rFonts w:ascii="標楷體" w:hAnsi="標楷體" w:hint="eastAsia"/>
          <w:sz w:val="28"/>
          <w:szCs w:val="28"/>
        </w:rPr>
        <w:t>一、</w:t>
      </w:r>
      <w:r w:rsidR="001B626E">
        <w:rPr>
          <w:rFonts w:ascii="標楷體" w:hAnsi="標楷體" w:hint="eastAsia"/>
          <w:sz w:val="28"/>
          <w:szCs w:val="28"/>
        </w:rPr>
        <w:t>原則上</w:t>
      </w:r>
      <w:r w:rsidR="0060282E">
        <w:rPr>
          <w:rFonts w:ascii="標楷體" w:hAnsi="標楷體" w:hint="eastAsia"/>
          <w:sz w:val="28"/>
          <w:szCs w:val="28"/>
        </w:rPr>
        <w:t>考試當日上午8時起至下午5點30分止</w:t>
      </w:r>
      <w:r w:rsidR="0060282E" w:rsidRPr="007F68DA">
        <w:rPr>
          <w:rFonts w:ascii="標楷體" w:hAnsi="標楷體" w:hint="eastAsia"/>
          <w:b/>
          <w:sz w:val="28"/>
          <w:szCs w:val="28"/>
        </w:rPr>
        <w:t>(</w:t>
      </w:r>
      <w:r w:rsidR="0060282E" w:rsidRPr="007F68DA">
        <w:rPr>
          <w:rFonts w:ascii="標楷體" w:hAnsi="標楷體"/>
          <w:b/>
          <w:sz w:val="28"/>
          <w:szCs w:val="28"/>
        </w:rPr>
        <w:t>D1~D8</w:t>
      </w:r>
      <w:r w:rsidR="0060282E" w:rsidRPr="007F68DA">
        <w:rPr>
          <w:rFonts w:ascii="標楷體" w:hAnsi="標楷體" w:hint="eastAsia"/>
          <w:b/>
          <w:sz w:val="28"/>
          <w:szCs w:val="28"/>
        </w:rPr>
        <w:t>節)</w:t>
      </w:r>
      <w:r w:rsidR="0060282E">
        <w:rPr>
          <w:rFonts w:ascii="標楷體" w:hAnsi="標楷體" w:hint="eastAsia"/>
          <w:sz w:val="28"/>
          <w:szCs w:val="28"/>
        </w:rPr>
        <w:t>如</w:t>
      </w:r>
      <w:r w:rsidR="0060282E" w:rsidRPr="00355A53">
        <w:rPr>
          <w:rFonts w:ascii="標楷體" w:hAnsi="標楷體" w:hint="eastAsia"/>
          <w:sz w:val="28"/>
          <w:szCs w:val="28"/>
        </w:rPr>
        <w:t>安排為試場之樓層教室</w:t>
      </w:r>
      <w:r w:rsidR="0060282E">
        <w:rPr>
          <w:rFonts w:ascii="標楷體" w:hAnsi="標楷體" w:hint="eastAsia"/>
          <w:sz w:val="28"/>
          <w:szCs w:val="28"/>
        </w:rPr>
        <w:t>始</w:t>
      </w:r>
      <w:r w:rsidR="00D60B5E">
        <w:rPr>
          <w:rFonts w:ascii="標楷體" w:hAnsi="標楷體" w:hint="eastAsia"/>
          <w:sz w:val="28"/>
          <w:szCs w:val="28"/>
        </w:rPr>
        <w:t>列入本案</w:t>
      </w:r>
      <w:r w:rsidR="00D43334">
        <w:rPr>
          <w:rFonts w:ascii="標楷體" w:hAnsi="標楷體" w:hint="eastAsia"/>
          <w:sz w:val="28"/>
          <w:szCs w:val="28"/>
        </w:rPr>
        <w:t>處理</w:t>
      </w:r>
      <w:r w:rsidR="001B626E">
        <w:rPr>
          <w:rFonts w:ascii="標楷體" w:hAnsi="標楷體" w:hint="eastAsia"/>
          <w:sz w:val="28"/>
          <w:szCs w:val="28"/>
        </w:rPr>
        <w:t>(</w:t>
      </w:r>
      <w:r w:rsidR="00124ACF">
        <w:rPr>
          <w:rFonts w:ascii="標楷體" w:hAnsi="標楷體" w:hint="eastAsia"/>
          <w:sz w:val="28"/>
          <w:szCs w:val="28"/>
        </w:rPr>
        <w:t>僅</w:t>
      </w:r>
      <w:bookmarkStart w:id="0" w:name="_GoBack"/>
      <w:bookmarkEnd w:id="0"/>
      <w:r w:rsidR="001B626E">
        <w:rPr>
          <w:rFonts w:ascii="標楷體" w:hAnsi="標楷體" w:hint="eastAsia"/>
          <w:sz w:val="28"/>
          <w:szCs w:val="28"/>
        </w:rPr>
        <w:t>有少數幾科是連帶調整教室)</w:t>
      </w:r>
      <w:r w:rsidR="0060282E">
        <w:rPr>
          <w:rFonts w:ascii="新細明體" w:eastAsia="新細明體" w:hAnsi="新細明體" w:hint="eastAsia"/>
          <w:sz w:val="28"/>
          <w:szCs w:val="28"/>
        </w:rPr>
        <w:t>。</w:t>
      </w:r>
    </w:p>
    <w:p w:rsidR="008C6E34" w:rsidRDefault="0060282E" w:rsidP="0060282E">
      <w:pPr>
        <w:pStyle w:val="a3"/>
        <w:ind w:leftChars="60" w:left="707" w:hangingChars="201" w:hanging="563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</w:t>
      </w:r>
      <w:r w:rsidR="008C6E34" w:rsidRPr="00355A53">
        <w:rPr>
          <w:rFonts w:ascii="標楷體" w:hAnsi="標楷體" w:hint="eastAsia"/>
          <w:sz w:val="28"/>
          <w:szCs w:val="28"/>
        </w:rPr>
        <w:t>有3棟大樓</w:t>
      </w:r>
      <w:r w:rsidR="008C6E34" w:rsidRPr="0060282E">
        <w:rPr>
          <w:rFonts w:ascii="標楷體" w:hAnsi="標楷體" w:hint="eastAsia"/>
          <w:sz w:val="28"/>
          <w:szCs w:val="28"/>
        </w:rPr>
        <w:t>部份樓層</w:t>
      </w:r>
      <w:r w:rsidR="008C6E34" w:rsidRPr="00355A53">
        <w:rPr>
          <w:rFonts w:ascii="標楷體" w:hAnsi="標楷體" w:hint="eastAsia"/>
          <w:sz w:val="28"/>
          <w:szCs w:val="28"/>
        </w:rPr>
        <w:t>教室安排為試場:</w:t>
      </w:r>
    </w:p>
    <w:tbl>
      <w:tblPr>
        <w:tblStyle w:val="a6"/>
        <w:tblpPr w:leftFromText="180" w:rightFromText="180" w:vertAnchor="text" w:horzAnchor="margin" w:tblpXSpec="center" w:tblpY="382"/>
        <w:tblW w:w="0" w:type="auto"/>
        <w:tblLook w:val="04A0" w:firstRow="1" w:lastRow="0" w:firstColumn="1" w:lastColumn="0" w:noHBand="0" w:noVBand="1"/>
      </w:tblPr>
      <w:tblGrid>
        <w:gridCol w:w="1980"/>
        <w:gridCol w:w="5249"/>
      </w:tblGrid>
      <w:tr w:rsidR="005F2582" w:rsidTr="005F2582">
        <w:tc>
          <w:tcPr>
            <w:tcW w:w="1980" w:type="dxa"/>
          </w:tcPr>
          <w:p w:rsid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上課大樓</w:t>
            </w:r>
          </w:p>
        </w:tc>
        <w:tc>
          <w:tcPr>
            <w:tcW w:w="5249" w:type="dxa"/>
          </w:tcPr>
          <w:p w:rsid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樓層別或教室別</w:t>
            </w:r>
          </w:p>
        </w:tc>
      </w:tr>
      <w:tr w:rsidR="005F2582" w:rsidTr="005F2582">
        <w:tc>
          <w:tcPr>
            <w:tcW w:w="1980" w:type="dxa"/>
          </w:tcPr>
          <w:p w:rsid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b/>
                <w:sz w:val="28"/>
                <w:szCs w:val="28"/>
              </w:rPr>
              <w:t>藝術學院大樓</w:t>
            </w:r>
          </w:p>
        </w:tc>
        <w:tc>
          <w:tcPr>
            <w:tcW w:w="5249" w:type="dxa"/>
          </w:tcPr>
          <w:p w:rsidR="005F2582" w:rsidRP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sz w:val="28"/>
                <w:szCs w:val="28"/>
              </w:rPr>
              <w:t>AL022、AL110、AM201、 AM202、 AM203、 GM206、 AA412等7間教室</w:t>
            </w:r>
          </w:p>
        </w:tc>
      </w:tr>
      <w:tr w:rsidR="005F2582" w:rsidTr="005F2582">
        <w:tc>
          <w:tcPr>
            <w:tcW w:w="1980" w:type="dxa"/>
          </w:tcPr>
          <w:p w:rsidR="005F2582" w:rsidRP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b/>
                <w:sz w:val="28"/>
                <w:szCs w:val="28"/>
              </w:rPr>
              <w:t>文開樓</w:t>
            </w:r>
          </w:p>
        </w:tc>
        <w:tc>
          <w:tcPr>
            <w:tcW w:w="5249" w:type="dxa"/>
          </w:tcPr>
          <w:p w:rsidR="005F2582" w:rsidRP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sz w:val="28"/>
                <w:szCs w:val="28"/>
              </w:rPr>
              <w:t>1至3樓</w:t>
            </w:r>
          </w:p>
        </w:tc>
      </w:tr>
      <w:tr w:rsidR="005F2582" w:rsidTr="005F2582">
        <w:tc>
          <w:tcPr>
            <w:tcW w:w="1980" w:type="dxa"/>
          </w:tcPr>
          <w:p w:rsidR="005F2582" w:rsidRP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b/>
                <w:sz w:val="28"/>
                <w:szCs w:val="28"/>
              </w:rPr>
              <w:t>文華樓</w:t>
            </w:r>
          </w:p>
        </w:tc>
        <w:tc>
          <w:tcPr>
            <w:tcW w:w="5249" w:type="dxa"/>
          </w:tcPr>
          <w:p w:rsidR="005F2582" w:rsidRPr="005F2582" w:rsidRDefault="005F2582" w:rsidP="005F2582">
            <w:pPr>
              <w:pStyle w:val="a3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5F2582">
              <w:rPr>
                <w:rFonts w:ascii="標楷體" w:hAnsi="標楷體" w:hint="eastAsia"/>
                <w:sz w:val="28"/>
                <w:szCs w:val="28"/>
              </w:rPr>
              <w:t>1至4樓</w:t>
            </w:r>
          </w:p>
        </w:tc>
      </w:tr>
    </w:tbl>
    <w:p w:rsidR="005F2582" w:rsidRDefault="005F2582" w:rsidP="00AC7FA5">
      <w:pPr>
        <w:pStyle w:val="a3"/>
        <w:ind w:leftChars="100" w:left="2340" w:hangingChars="750" w:hanging="2100"/>
        <w:rPr>
          <w:rFonts w:ascii="標楷體" w:hAnsi="標楷體"/>
          <w:sz w:val="28"/>
          <w:szCs w:val="28"/>
        </w:rPr>
      </w:pPr>
    </w:p>
    <w:p w:rsidR="002A2A40" w:rsidRPr="005F2582" w:rsidRDefault="005F2582" w:rsidP="00E43F96">
      <w:pPr>
        <w:pStyle w:val="a7"/>
        <w:spacing w:before="0" w:beforeAutospacing="0" w:after="0" w:afterAutospacing="0" w:line="5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282E">
        <w:rPr>
          <w:rFonts w:ascii="標楷體" w:eastAsia="標楷體" w:hAnsi="標楷體" w:hint="eastAsia"/>
          <w:sz w:val="28"/>
          <w:szCs w:val="28"/>
        </w:rPr>
        <w:t>三</w:t>
      </w:r>
      <w:r w:rsidR="008C6E34" w:rsidRPr="005F2582">
        <w:rPr>
          <w:rFonts w:ascii="標楷體" w:eastAsia="標楷體" w:hAnsi="標楷體" w:hint="eastAsia"/>
          <w:sz w:val="28"/>
          <w:szCs w:val="28"/>
        </w:rPr>
        <w:t>、</w:t>
      </w:r>
      <w:r w:rsidR="00B7534E" w:rsidRPr="005F2582">
        <w:rPr>
          <w:rFonts w:ascii="標楷體" w:eastAsia="標楷體" w:hAnsi="標楷體" w:hint="eastAsia"/>
          <w:sz w:val="28"/>
          <w:szCs w:val="28"/>
        </w:rPr>
        <w:t>本調整教室案係依據106年2月8日之開課資料作業，</w:t>
      </w:r>
      <w:r w:rsidR="00AC7FA5" w:rsidRPr="005F2582">
        <w:rPr>
          <w:rFonts w:ascii="標楷體" w:eastAsia="標楷體" w:hAnsi="標楷體" w:hint="eastAsia"/>
          <w:sz w:val="28"/>
          <w:szCs w:val="28"/>
        </w:rPr>
        <w:t>為免因</w:t>
      </w:r>
      <w:r w:rsidR="00B7534E" w:rsidRPr="005F2582">
        <w:rPr>
          <w:rFonts w:ascii="標楷體" w:eastAsia="標楷體" w:hAnsi="標楷體" w:hint="eastAsia"/>
          <w:sz w:val="28"/>
          <w:szCs w:val="28"/>
        </w:rPr>
        <w:t>時間差關係</w:t>
      </w:r>
      <w:r w:rsidR="00AC7FA5" w:rsidRPr="005F2582">
        <w:rPr>
          <w:rFonts w:ascii="標楷體" w:eastAsia="標楷體" w:hAnsi="標楷體" w:hint="eastAsia"/>
          <w:sz w:val="28"/>
          <w:szCs w:val="28"/>
        </w:rPr>
        <w:t>或</w:t>
      </w:r>
      <w:r w:rsidR="00B7534E" w:rsidRPr="005F2582">
        <w:rPr>
          <w:rFonts w:ascii="標楷體" w:eastAsia="標楷體" w:hAnsi="標楷體" w:hint="eastAsia"/>
          <w:sz w:val="28"/>
          <w:szCs w:val="28"/>
        </w:rPr>
        <w:t>開課單位</w:t>
      </w:r>
      <w:r w:rsidR="00AC7FA5" w:rsidRPr="005F2582">
        <w:rPr>
          <w:rFonts w:ascii="標楷體" w:eastAsia="標楷體" w:hAnsi="標楷體" w:hint="eastAsia"/>
          <w:sz w:val="28"/>
          <w:szCs w:val="28"/>
        </w:rPr>
        <w:t>臨時調整未知會課</w:t>
      </w:r>
      <w:proofErr w:type="gramStart"/>
      <w:r w:rsidR="00AC7FA5" w:rsidRPr="005F258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C7FA5" w:rsidRPr="005F2582">
        <w:rPr>
          <w:rFonts w:ascii="標楷體" w:eastAsia="標楷體" w:hAnsi="標楷體" w:hint="eastAsia"/>
          <w:sz w:val="28"/>
          <w:szCs w:val="28"/>
        </w:rPr>
        <w:t>組等情形而有所不同，請</w:t>
      </w:r>
      <w:r w:rsidR="002A2A40" w:rsidRPr="005F2582">
        <w:rPr>
          <w:rFonts w:ascii="標楷體" w:eastAsia="標楷體" w:hAnsi="標楷體" w:hint="eastAsia"/>
          <w:sz w:val="28"/>
          <w:szCs w:val="28"/>
        </w:rPr>
        <w:t>同學</w:t>
      </w:r>
      <w:r w:rsidR="00355A53" w:rsidRPr="005F2582">
        <w:rPr>
          <w:rFonts w:ascii="標楷體" w:eastAsia="標楷體" w:hAnsi="標楷體" w:hint="eastAsia"/>
          <w:sz w:val="28"/>
          <w:szCs w:val="28"/>
        </w:rPr>
        <w:t>主動</w:t>
      </w:r>
      <w:r w:rsidR="002A2A40" w:rsidRPr="005F2582">
        <w:rPr>
          <w:rFonts w:ascii="標楷體" w:eastAsia="標楷體" w:hAnsi="標楷體" w:hint="eastAsia"/>
          <w:sz w:val="28"/>
          <w:szCs w:val="28"/>
        </w:rPr>
        <w:t>掌握任課老師及開課單位的相關異動公告。</w:t>
      </w:r>
    </w:p>
    <w:p w:rsidR="00355A53" w:rsidRDefault="005F2582" w:rsidP="00E43F96">
      <w:pPr>
        <w:pStyle w:val="a7"/>
        <w:spacing w:before="0" w:beforeAutospacing="0" w:after="0" w:afterAutospacing="0"/>
        <w:ind w:leftChars="-59" w:left="846" w:rightChars="-24" w:right="-58" w:hangingChars="353" w:hanging="988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028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E1132">
        <w:rPr>
          <w:rFonts w:ascii="標楷體" w:eastAsia="標楷體" w:hAnsi="標楷體" w:hint="eastAsia"/>
          <w:sz w:val="28"/>
          <w:szCs w:val="28"/>
        </w:rPr>
        <w:t>檢附</w:t>
      </w:r>
      <w:r w:rsidR="001E1132" w:rsidRPr="001E1132">
        <w:rPr>
          <w:rFonts w:ascii="標楷體" w:eastAsia="標楷體" w:hAnsi="標楷體" w:hint="eastAsia"/>
          <w:sz w:val="28"/>
          <w:szCs w:val="28"/>
        </w:rPr>
        <w:t>106年3月3日(五)調整教室</w:t>
      </w:r>
      <w:r w:rsidR="002C7B21">
        <w:rPr>
          <w:rFonts w:ascii="標楷體" w:eastAsia="標楷體" w:hAnsi="標楷體" w:hint="eastAsia"/>
          <w:sz w:val="28"/>
          <w:szCs w:val="28"/>
        </w:rPr>
        <w:t>科目</w:t>
      </w:r>
      <w:r w:rsidR="001E1132">
        <w:rPr>
          <w:rFonts w:ascii="標楷體" w:eastAsia="標楷體" w:hAnsi="標楷體" w:hint="eastAsia"/>
          <w:sz w:val="28"/>
          <w:szCs w:val="28"/>
        </w:rPr>
        <w:t>表(依開課單位排序)</w:t>
      </w:r>
      <w:r w:rsidR="002C7B21">
        <w:rPr>
          <w:rFonts w:hint="eastAsia"/>
          <w:sz w:val="28"/>
          <w:szCs w:val="28"/>
        </w:rPr>
        <w:t>。</w:t>
      </w:r>
    </w:p>
    <w:p w:rsidR="007E5FC0" w:rsidRPr="00355A53" w:rsidRDefault="007E5FC0" w:rsidP="0090304F">
      <w:pPr>
        <w:pStyle w:val="a7"/>
        <w:spacing w:before="0" w:beforeAutospacing="0" w:after="0" w:afterAutospacing="0"/>
        <w:ind w:left="848" w:rightChars="-24" w:right="-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 w:rsidR="007E5FC0" w:rsidRPr="00355A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40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4955"/>
    <w:rsid w:val="00056AAC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35FB"/>
    <w:rsid w:val="000C3A0E"/>
    <w:rsid w:val="000C5B01"/>
    <w:rsid w:val="000C5C21"/>
    <w:rsid w:val="000C67C3"/>
    <w:rsid w:val="000C6879"/>
    <w:rsid w:val="000D0059"/>
    <w:rsid w:val="000D0804"/>
    <w:rsid w:val="000D221C"/>
    <w:rsid w:val="000D2990"/>
    <w:rsid w:val="000D69E7"/>
    <w:rsid w:val="000E0C09"/>
    <w:rsid w:val="000E16F4"/>
    <w:rsid w:val="000E21D9"/>
    <w:rsid w:val="000E550A"/>
    <w:rsid w:val="000E5FC5"/>
    <w:rsid w:val="000E74AD"/>
    <w:rsid w:val="000F13EC"/>
    <w:rsid w:val="000F3083"/>
    <w:rsid w:val="00100311"/>
    <w:rsid w:val="00107246"/>
    <w:rsid w:val="00113F4A"/>
    <w:rsid w:val="00115B4E"/>
    <w:rsid w:val="00116903"/>
    <w:rsid w:val="001203D5"/>
    <w:rsid w:val="00124468"/>
    <w:rsid w:val="00124ACF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626E"/>
    <w:rsid w:val="001B730C"/>
    <w:rsid w:val="001B7B6B"/>
    <w:rsid w:val="001C39FD"/>
    <w:rsid w:val="001D1A15"/>
    <w:rsid w:val="001D1FF6"/>
    <w:rsid w:val="001D7175"/>
    <w:rsid w:val="001D73A7"/>
    <w:rsid w:val="001D7922"/>
    <w:rsid w:val="001E113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DD7"/>
    <w:rsid w:val="00276BD5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2A40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C7B21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98D"/>
    <w:rsid w:val="003070C3"/>
    <w:rsid w:val="0031027D"/>
    <w:rsid w:val="0031243A"/>
    <w:rsid w:val="00313C78"/>
    <w:rsid w:val="003201E6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1EB5"/>
    <w:rsid w:val="00353D2E"/>
    <w:rsid w:val="00353D4B"/>
    <w:rsid w:val="003549DC"/>
    <w:rsid w:val="00355612"/>
    <w:rsid w:val="00355A53"/>
    <w:rsid w:val="003609CB"/>
    <w:rsid w:val="00361926"/>
    <w:rsid w:val="00362936"/>
    <w:rsid w:val="00362B9E"/>
    <w:rsid w:val="00364176"/>
    <w:rsid w:val="00364218"/>
    <w:rsid w:val="0036520A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A3AE9"/>
    <w:rsid w:val="003A3E56"/>
    <w:rsid w:val="003A6103"/>
    <w:rsid w:val="003A6A9C"/>
    <w:rsid w:val="003A72CF"/>
    <w:rsid w:val="003A7EA7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2471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E43"/>
    <w:rsid w:val="00516263"/>
    <w:rsid w:val="00522A7B"/>
    <w:rsid w:val="0052402D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582"/>
    <w:rsid w:val="005F5218"/>
    <w:rsid w:val="005F6DFB"/>
    <w:rsid w:val="0060282E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E7988"/>
    <w:rsid w:val="006F008B"/>
    <w:rsid w:val="006F0257"/>
    <w:rsid w:val="006F1736"/>
    <w:rsid w:val="006F19E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D1C12"/>
    <w:rsid w:val="007D2519"/>
    <w:rsid w:val="007D5E44"/>
    <w:rsid w:val="007E198A"/>
    <w:rsid w:val="007E199C"/>
    <w:rsid w:val="007E1CC4"/>
    <w:rsid w:val="007E2CCA"/>
    <w:rsid w:val="007E5FC0"/>
    <w:rsid w:val="007E61BA"/>
    <w:rsid w:val="007E69BA"/>
    <w:rsid w:val="007E7565"/>
    <w:rsid w:val="007F0923"/>
    <w:rsid w:val="007F1BB6"/>
    <w:rsid w:val="007F3700"/>
    <w:rsid w:val="007F428D"/>
    <w:rsid w:val="007F5327"/>
    <w:rsid w:val="007F5F9A"/>
    <w:rsid w:val="007F62BE"/>
    <w:rsid w:val="007F68DA"/>
    <w:rsid w:val="007F6AA1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7526C"/>
    <w:rsid w:val="00880B90"/>
    <w:rsid w:val="00880CE2"/>
    <w:rsid w:val="0088324A"/>
    <w:rsid w:val="00884B88"/>
    <w:rsid w:val="00887316"/>
    <w:rsid w:val="00887397"/>
    <w:rsid w:val="00890513"/>
    <w:rsid w:val="00892C76"/>
    <w:rsid w:val="00893C5E"/>
    <w:rsid w:val="0089497B"/>
    <w:rsid w:val="008A73F9"/>
    <w:rsid w:val="008A7B22"/>
    <w:rsid w:val="008B26A4"/>
    <w:rsid w:val="008B5213"/>
    <w:rsid w:val="008C18E1"/>
    <w:rsid w:val="008C2359"/>
    <w:rsid w:val="008C4C34"/>
    <w:rsid w:val="008C63FC"/>
    <w:rsid w:val="008C6E34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04F"/>
    <w:rsid w:val="009039FD"/>
    <w:rsid w:val="00904FA3"/>
    <w:rsid w:val="009077C3"/>
    <w:rsid w:val="00910E58"/>
    <w:rsid w:val="00911FE7"/>
    <w:rsid w:val="00913026"/>
    <w:rsid w:val="00913ECD"/>
    <w:rsid w:val="0091418D"/>
    <w:rsid w:val="00914C70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0226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C7FA5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1B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35A9E"/>
    <w:rsid w:val="00B404D2"/>
    <w:rsid w:val="00B4132D"/>
    <w:rsid w:val="00B41823"/>
    <w:rsid w:val="00B4235C"/>
    <w:rsid w:val="00B44842"/>
    <w:rsid w:val="00B4588E"/>
    <w:rsid w:val="00B47289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3445"/>
    <w:rsid w:val="00B738D3"/>
    <w:rsid w:val="00B74875"/>
    <w:rsid w:val="00B74F0C"/>
    <w:rsid w:val="00B7534E"/>
    <w:rsid w:val="00B81BC5"/>
    <w:rsid w:val="00B82DB8"/>
    <w:rsid w:val="00B8753F"/>
    <w:rsid w:val="00B87A17"/>
    <w:rsid w:val="00B87D4C"/>
    <w:rsid w:val="00B911E3"/>
    <w:rsid w:val="00B93C2B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4E01"/>
    <w:rsid w:val="00C3511A"/>
    <w:rsid w:val="00C36EA9"/>
    <w:rsid w:val="00C37234"/>
    <w:rsid w:val="00C3782D"/>
    <w:rsid w:val="00C41CAE"/>
    <w:rsid w:val="00C43364"/>
    <w:rsid w:val="00C43927"/>
    <w:rsid w:val="00C445F9"/>
    <w:rsid w:val="00C47D23"/>
    <w:rsid w:val="00C50230"/>
    <w:rsid w:val="00C50525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93375"/>
    <w:rsid w:val="00C93EBC"/>
    <w:rsid w:val="00C94246"/>
    <w:rsid w:val="00C96BDC"/>
    <w:rsid w:val="00CA0CAF"/>
    <w:rsid w:val="00CA1F68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3334"/>
    <w:rsid w:val="00D45E0B"/>
    <w:rsid w:val="00D46441"/>
    <w:rsid w:val="00D47984"/>
    <w:rsid w:val="00D50347"/>
    <w:rsid w:val="00D50BC3"/>
    <w:rsid w:val="00D5753C"/>
    <w:rsid w:val="00D60B5E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4B69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3F96"/>
    <w:rsid w:val="00E469B3"/>
    <w:rsid w:val="00E478BF"/>
    <w:rsid w:val="00E51144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068E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7086"/>
    <w:rsid w:val="00FD771A"/>
    <w:rsid w:val="00FE2D2D"/>
    <w:rsid w:val="00FE3D9D"/>
    <w:rsid w:val="00FE69C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FEE52C-2034-4FB0-9B5D-E4816BB7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">
    <w:name w:val="a7"/>
    <w:basedOn w:val="a"/>
    <w:rsid w:val="002A2A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公文(說明事項)"/>
    <w:basedOn w:val="a"/>
    <w:rsid w:val="004C247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character" w:styleId="a4">
    <w:name w:val="Hyperlink"/>
    <w:basedOn w:val="a0"/>
    <w:rsid w:val="009F0226"/>
    <w:rPr>
      <w:color w:val="0000FF" w:themeColor="hyperlink"/>
      <w:u w:val="single"/>
    </w:rPr>
  </w:style>
  <w:style w:type="character" w:styleId="a5">
    <w:name w:val="FollowedHyperlink"/>
    <w:basedOn w:val="a0"/>
    <w:rsid w:val="009F0226"/>
    <w:rPr>
      <w:color w:val="800080" w:themeColor="followedHyperlink"/>
      <w:u w:val="single"/>
    </w:rPr>
  </w:style>
  <w:style w:type="table" w:styleId="a6">
    <w:name w:val="Table Grid"/>
    <w:basedOn w:val="a1"/>
    <w:rsid w:val="005F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2017-02-09T07:22:00Z</dcterms:created>
  <dcterms:modified xsi:type="dcterms:W3CDTF">2017-02-13T04:44:00Z</dcterms:modified>
</cp:coreProperties>
</file>