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67" w:rsidRPr="0086320C" w:rsidRDefault="0086320C">
      <w:pPr>
        <w:jc w:val="center"/>
        <w:rPr>
          <w:rFonts w:ascii="Times New Roman" w:eastAsia="標楷體" w:hAnsi="Times New Roman"/>
        </w:rPr>
      </w:pPr>
      <w:r w:rsidRPr="0086320C">
        <w:rPr>
          <w:rFonts w:ascii="Times New Roman" w:eastAsia="標楷體" w:hAnsi="Times New Roman"/>
          <w:b/>
          <w:sz w:val="28"/>
          <w:szCs w:val="24"/>
        </w:rPr>
        <w:t>輔仁大學</w:t>
      </w:r>
      <w:r w:rsidR="00A17C37">
        <w:rPr>
          <w:rFonts w:ascii="Times New Roman" w:eastAsia="標楷體" w:hAnsi="Times New Roman"/>
          <w:b/>
          <w:sz w:val="28"/>
          <w:szCs w:val="24"/>
        </w:rPr>
        <w:t>10</w:t>
      </w:r>
      <w:r w:rsidR="00A17C37">
        <w:rPr>
          <w:rFonts w:ascii="Times New Roman" w:eastAsia="標楷體" w:hAnsi="Times New Roman" w:hint="eastAsia"/>
          <w:b/>
          <w:sz w:val="28"/>
          <w:szCs w:val="24"/>
        </w:rPr>
        <w:t>7</w:t>
      </w:r>
      <w:r w:rsidRPr="0086320C">
        <w:rPr>
          <w:rFonts w:ascii="Times New Roman" w:eastAsia="標楷體" w:hAnsi="Times New Roman"/>
          <w:b/>
          <w:sz w:val="28"/>
          <w:szCs w:val="24"/>
        </w:rPr>
        <w:t>學年度教職員自強活動</w:t>
      </w:r>
      <w:r w:rsidRPr="0086320C">
        <w:rPr>
          <w:rFonts w:ascii="Times New Roman" w:eastAsia="標楷體" w:hAnsi="Times New Roman"/>
          <w:b/>
          <w:color w:val="0000FF"/>
          <w:sz w:val="28"/>
          <w:szCs w:val="24"/>
        </w:rPr>
        <w:t>「</w:t>
      </w:r>
      <w:r w:rsidR="00462722">
        <w:rPr>
          <w:rFonts w:ascii="Times New Roman" w:eastAsia="標楷體" w:hAnsi="Times New Roman" w:hint="eastAsia"/>
          <w:b/>
          <w:color w:val="0000FF"/>
          <w:sz w:val="28"/>
          <w:szCs w:val="24"/>
        </w:rPr>
        <w:t>烘焙王養成</w:t>
      </w:r>
      <w:r w:rsidR="0030194D" w:rsidRPr="0086320C">
        <w:rPr>
          <w:rFonts w:ascii="Times New Roman" w:eastAsia="標楷體" w:hAnsi="Times New Roman" w:hint="eastAsia"/>
          <w:b/>
          <w:color w:val="0000FF"/>
          <w:sz w:val="28"/>
          <w:szCs w:val="24"/>
        </w:rPr>
        <w:t>活動</w:t>
      </w:r>
      <w:r w:rsidRPr="0086320C">
        <w:rPr>
          <w:rFonts w:ascii="Times New Roman" w:eastAsia="標楷體" w:hAnsi="Times New Roman"/>
          <w:b/>
          <w:color w:val="0000FF"/>
          <w:sz w:val="28"/>
          <w:szCs w:val="24"/>
        </w:rPr>
        <w:t>」</w:t>
      </w:r>
      <w:r w:rsidRPr="0086320C">
        <w:rPr>
          <w:rFonts w:ascii="Times New Roman" w:eastAsia="標楷體" w:hAnsi="Times New Roman"/>
          <w:b/>
          <w:sz w:val="28"/>
          <w:szCs w:val="24"/>
        </w:rPr>
        <w:t>報名表</w:t>
      </w:r>
    </w:p>
    <w:p w:rsidR="00E80367" w:rsidRPr="0086320C" w:rsidRDefault="0086320C">
      <w:pPr>
        <w:spacing w:before="240"/>
        <w:rPr>
          <w:rFonts w:ascii="Times New Roman" w:eastAsia="標楷體" w:hAnsi="Times New Roman"/>
        </w:rPr>
      </w:pPr>
      <w:r w:rsidRPr="0086320C">
        <w:rPr>
          <w:rFonts w:ascii="新細明體" w:hAnsi="新細明體" w:cs="新細明體" w:hint="eastAsia"/>
          <w:color w:val="000000"/>
          <w:kern w:val="0"/>
          <w:szCs w:val="24"/>
        </w:rPr>
        <w:t>◎</w:t>
      </w:r>
      <w:r w:rsidRPr="0086320C">
        <w:rPr>
          <w:rFonts w:ascii="Times New Roman" w:eastAsia="標楷體" w:hAnsi="Times New Roman"/>
          <w:color w:val="000000"/>
          <w:kern w:val="0"/>
          <w:szCs w:val="24"/>
        </w:rPr>
        <w:t>活動日期：</w:t>
      </w:r>
      <w:r w:rsidR="00A17C37">
        <w:rPr>
          <w:rFonts w:ascii="Times New Roman" w:eastAsia="標楷體" w:hAnsi="Times New Roman"/>
          <w:color w:val="000000"/>
          <w:kern w:val="0"/>
          <w:szCs w:val="24"/>
        </w:rPr>
        <w:t>10</w:t>
      </w:r>
      <w:r w:rsidR="00462722">
        <w:rPr>
          <w:rFonts w:ascii="Times New Roman" w:eastAsia="標楷體" w:hAnsi="Times New Roman" w:hint="eastAsia"/>
          <w:color w:val="000000"/>
          <w:kern w:val="0"/>
          <w:szCs w:val="24"/>
        </w:rPr>
        <w:t>8</w:t>
      </w:r>
      <w:r w:rsidRPr="0086320C">
        <w:rPr>
          <w:rFonts w:ascii="Times New Roman" w:eastAsia="標楷體" w:hAnsi="Times New Roman"/>
          <w:color w:val="000000"/>
          <w:kern w:val="0"/>
          <w:szCs w:val="24"/>
        </w:rPr>
        <w:t>年</w:t>
      </w:r>
      <w:r w:rsidRPr="0086320C">
        <w:rPr>
          <w:rFonts w:ascii="Times New Roman" w:eastAsia="標楷體" w:hAnsi="Times New Roman"/>
          <w:color w:val="000000"/>
          <w:kern w:val="0"/>
          <w:szCs w:val="24"/>
        </w:rPr>
        <w:t>7</w:t>
      </w:r>
      <w:r w:rsidRPr="0086320C">
        <w:rPr>
          <w:rFonts w:ascii="Times New Roman" w:eastAsia="標楷體" w:hAnsi="Times New Roman"/>
          <w:color w:val="000000"/>
          <w:kern w:val="0"/>
          <w:szCs w:val="24"/>
        </w:rPr>
        <w:t>月</w:t>
      </w:r>
      <w:r w:rsidR="00A17C37">
        <w:rPr>
          <w:rFonts w:ascii="Times New Roman" w:eastAsia="標楷體" w:hAnsi="Times New Roman" w:hint="eastAsia"/>
          <w:color w:val="000000"/>
          <w:kern w:val="0"/>
          <w:szCs w:val="24"/>
        </w:rPr>
        <w:t>12</w:t>
      </w:r>
      <w:r w:rsidRPr="0086320C">
        <w:rPr>
          <w:rFonts w:ascii="Times New Roman" w:eastAsia="標楷體" w:hAnsi="Times New Roman"/>
          <w:color w:val="000000"/>
          <w:kern w:val="0"/>
          <w:szCs w:val="24"/>
        </w:rPr>
        <w:t>日</w:t>
      </w:r>
      <w:r w:rsidRPr="0086320C">
        <w:rPr>
          <w:rFonts w:ascii="Times New Roman" w:eastAsia="標楷體" w:hAnsi="Times New Roman"/>
          <w:color w:val="000000"/>
          <w:kern w:val="0"/>
          <w:szCs w:val="24"/>
        </w:rPr>
        <w:t>(</w:t>
      </w:r>
      <w:r w:rsidR="0030194D" w:rsidRPr="0086320C">
        <w:rPr>
          <w:rFonts w:ascii="Times New Roman" w:eastAsia="標楷體" w:hAnsi="Times New Roman"/>
          <w:color w:val="000000"/>
          <w:szCs w:val="24"/>
        </w:rPr>
        <w:t>星期</w:t>
      </w:r>
      <w:r w:rsidR="0030194D" w:rsidRPr="0086320C">
        <w:rPr>
          <w:rFonts w:ascii="Times New Roman" w:eastAsia="標楷體" w:hAnsi="Times New Roman" w:hint="eastAsia"/>
          <w:color w:val="000000"/>
          <w:szCs w:val="24"/>
        </w:rPr>
        <w:t>五</w:t>
      </w:r>
      <w:r w:rsidRPr="0086320C">
        <w:rPr>
          <w:rFonts w:ascii="Times New Roman" w:eastAsia="標楷體" w:hAnsi="Times New Roman"/>
          <w:color w:val="000000"/>
          <w:szCs w:val="24"/>
        </w:rPr>
        <w:t>)</w:t>
      </w:r>
    </w:p>
    <w:p w:rsidR="00E80367" w:rsidRPr="0086320C" w:rsidRDefault="0086320C">
      <w:pPr>
        <w:spacing w:before="240"/>
        <w:rPr>
          <w:rFonts w:ascii="Times New Roman" w:eastAsia="標楷體" w:hAnsi="Times New Roman"/>
          <w:color w:val="000000"/>
          <w:kern w:val="0"/>
          <w:szCs w:val="24"/>
        </w:rPr>
      </w:pPr>
      <w:r w:rsidRPr="0086320C">
        <w:rPr>
          <w:rFonts w:ascii="新細明體" w:hAnsi="新細明體" w:cs="新細明體" w:hint="eastAsia"/>
          <w:color w:val="000000"/>
          <w:kern w:val="0"/>
          <w:szCs w:val="24"/>
        </w:rPr>
        <w:t>◎</w:t>
      </w:r>
      <w:r w:rsidRPr="0086320C">
        <w:rPr>
          <w:rFonts w:ascii="Times New Roman" w:eastAsia="標楷體" w:hAnsi="Times New Roman"/>
          <w:color w:val="000000"/>
          <w:kern w:val="0"/>
          <w:szCs w:val="24"/>
        </w:rPr>
        <w:t>集合地點</w:t>
      </w:r>
      <w:r w:rsidRPr="0086320C">
        <w:rPr>
          <w:rFonts w:ascii="Times New Roman" w:eastAsia="標楷體" w:hAnsi="Times New Roman"/>
          <w:color w:val="000000"/>
          <w:kern w:val="0"/>
          <w:szCs w:val="24"/>
        </w:rPr>
        <w:t>/</w:t>
      </w:r>
      <w:r w:rsidRPr="0086320C">
        <w:rPr>
          <w:rFonts w:ascii="Times New Roman" w:eastAsia="標楷體" w:hAnsi="Times New Roman"/>
          <w:color w:val="000000"/>
          <w:kern w:val="0"/>
          <w:szCs w:val="24"/>
        </w:rPr>
        <w:t>時間：</w:t>
      </w:r>
    </w:p>
    <w:p w:rsidR="00E80367" w:rsidRPr="0086320C" w:rsidRDefault="0086320C" w:rsidP="0086320C">
      <w:pPr>
        <w:numPr>
          <w:ilvl w:val="0"/>
          <w:numId w:val="1"/>
        </w:numPr>
        <w:ind w:left="854" w:hanging="378"/>
        <w:rPr>
          <w:rFonts w:ascii="Times New Roman" w:eastAsia="標楷體" w:hAnsi="Times New Roman"/>
        </w:rPr>
      </w:pPr>
      <w:r w:rsidRPr="0086320C">
        <w:rPr>
          <w:rFonts w:ascii="Times New Roman" w:eastAsia="標楷體" w:hAnsi="Times New Roman"/>
          <w:color w:val="000000"/>
          <w:kern w:val="0"/>
          <w:szCs w:val="24"/>
        </w:rPr>
        <w:t>集合時間及地點：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上午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11</w:t>
      </w:r>
      <w:r w:rsidR="007F38F4">
        <w:rPr>
          <w:rFonts w:ascii="Times New Roman" w:eastAsia="標楷體" w:hAnsi="Times New Roman" w:hint="eastAsia"/>
          <w:color w:val="000000"/>
          <w:kern w:val="0"/>
          <w:szCs w:val="24"/>
        </w:rPr>
        <w:t>時</w:t>
      </w:r>
      <w:r w:rsidR="00690975">
        <w:rPr>
          <w:rFonts w:ascii="Times New Roman" w:eastAsia="標楷體" w:hAnsi="Times New Roman" w:hint="eastAsia"/>
          <w:color w:val="000000"/>
          <w:kern w:val="0"/>
          <w:szCs w:val="24"/>
        </w:rPr>
        <w:t>30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分</w:t>
      </w:r>
      <w:r w:rsidR="00690975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="00690975">
        <w:rPr>
          <w:rFonts w:ascii="Times New Roman" w:eastAsia="標楷體" w:hAnsi="Times New Roman" w:hint="eastAsia"/>
          <w:color w:val="000000"/>
          <w:kern w:val="0"/>
          <w:szCs w:val="24"/>
        </w:rPr>
        <w:t>台北敦化</w:t>
      </w:r>
      <w:r w:rsidR="00690975">
        <w:rPr>
          <w:rFonts w:ascii="Times New Roman" w:eastAsia="標楷體" w:hAnsi="Times New Roman" w:hint="eastAsia"/>
          <w:color w:val="000000"/>
          <w:kern w:val="0"/>
          <w:szCs w:val="24"/>
        </w:rPr>
        <w:t>SOGO 6</w:t>
      </w:r>
      <w:r w:rsidRPr="0086320C">
        <w:rPr>
          <w:rFonts w:ascii="Times New Roman" w:eastAsia="標楷體" w:hAnsi="Times New Roman" w:hint="eastAsia"/>
          <w:color w:val="000000"/>
          <w:kern w:val="0"/>
          <w:szCs w:val="24"/>
        </w:rPr>
        <w:t>F</w:t>
      </w:r>
      <w:r w:rsidR="00690975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="00690975">
        <w:rPr>
          <w:rFonts w:ascii="Times New Roman" w:eastAsia="標楷體" w:hAnsi="Times New Roman" w:hint="eastAsia"/>
          <w:color w:val="000000"/>
          <w:kern w:val="0"/>
          <w:szCs w:val="24"/>
        </w:rPr>
        <w:t>漢來海港</w:t>
      </w:r>
      <w:r w:rsidR="00690975">
        <w:rPr>
          <w:rFonts w:ascii="Times New Roman" w:eastAsia="標楷體" w:hAnsi="Times New Roman" w:hint="eastAsia"/>
          <w:color w:val="000000"/>
          <w:kern w:val="0"/>
          <w:szCs w:val="24"/>
        </w:rPr>
        <w:t>-</w:t>
      </w:r>
      <w:r w:rsidR="00690975">
        <w:rPr>
          <w:rFonts w:ascii="Times New Roman" w:eastAsia="標楷體" w:hAnsi="Times New Roman" w:hint="eastAsia"/>
          <w:color w:val="000000"/>
          <w:kern w:val="0"/>
          <w:szCs w:val="24"/>
        </w:rPr>
        <w:t>敦化店</w:t>
      </w:r>
    </w:p>
    <w:p w:rsidR="00E80367" w:rsidRPr="0086320C" w:rsidRDefault="0086320C">
      <w:pPr>
        <w:numPr>
          <w:ilvl w:val="0"/>
          <w:numId w:val="1"/>
        </w:numPr>
        <w:ind w:left="850" w:hanging="357"/>
        <w:rPr>
          <w:rFonts w:ascii="Times New Roman" w:eastAsia="標楷體" w:hAnsi="Times New Roman"/>
          <w:color w:val="000000"/>
          <w:kern w:val="0"/>
          <w:szCs w:val="24"/>
        </w:rPr>
      </w:pPr>
      <w:r w:rsidRPr="0086320C">
        <w:rPr>
          <w:rFonts w:ascii="Times New Roman" w:eastAsia="標楷體" w:hAnsi="Times New Roman"/>
          <w:color w:val="000000"/>
          <w:kern w:val="0"/>
          <w:szCs w:val="24"/>
        </w:rPr>
        <w:t>地址：</w:t>
      </w:r>
      <w:r w:rsidR="00690975" w:rsidRPr="00690975">
        <w:rPr>
          <w:rFonts w:ascii="Times New Roman" w:eastAsia="標楷體" w:hAnsi="Times New Roman"/>
          <w:iCs/>
          <w:kern w:val="0"/>
          <w:szCs w:val="24"/>
        </w:rPr>
        <w:t>台北市大安區敦化南路一段</w:t>
      </w:r>
      <w:r w:rsidR="00690975" w:rsidRPr="00690975">
        <w:rPr>
          <w:rFonts w:ascii="Times New Roman" w:eastAsia="標楷體" w:hAnsi="Times New Roman"/>
          <w:iCs/>
          <w:kern w:val="0"/>
          <w:szCs w:val="24"/>
        </w:rPr>
        <w:t>246</w:t>
      </w:r>
      <w:r w:rsidR="00690975" w:rsidRPr="00690975">
        <w:rPr>
          <w:rFonts w:ascii="Times New Roman" w:eastAsia="標楷體" w:hAnsi="Times New Roman"/>
          <w:iCs/>
          <w:kern w:val="0"/>
          <w:szCs w:val="24"/>
        </w:rPr>
        <w:t>號</w:t>
      </w:r>
      <w:r w:rsidR="00690975" w:rsidRPr="00690975">
        <w:rPr>
          <w:rFonts w:ascii="Times New Roman" w:eastAsia="標楷體" w:hAnsi="Times New Roman"/>
          <w:iCs/>
          <w:kern w:val="0"/>
          <w:szCs w:val="24"/>
        </w:rPr>
        <w:t>6</w:t>
      </w:r>
      <w:r w:rsidRPr="00690975">
        <w:rPr>
          <w:rFonts w:ascii="Times New Roman" w:eastAsia="標楷體" w:hAnsi="Times New Roman" w:hint="eastAsia"/>
          <w:color w:val="000000"/>
          <w:kern w:val="0"/>
          <w:szCs w:val="24"/>
        </w:rPr>
        <w:t>樓</w:t>
      </w:r>
    </w:p>
    <w:p w:rsidR="00E80367" w:rsidRPr="0086320C" w:rsidRDefault="0086320C" w:rsidP="00082597">
      <w:pPr>
        <w:numPr>
          <w:ilvl w:val="0"/>
          <w:numId w:val="1"/>
        </w:numPr>
        <w:ind w:left="851"/>
        <w:rPr>
          <w:rFonts w:ascii="Times New Roman" w:eastAsia="標楷體" w:hAnsi="Times New Roman"/>
        </w:rPr>
      </w:pPr>
      <w:r w:rsidRPr="0086320C">
        <w:rPr>
          <w:rFonts w:ascii="Times New Roman" w:eastAsia="標楷體" w:hAnsi="Times New Roman"/>
          <w:kern w:val="0"/>
          <w:szCs w:val="24"/>
        </w:rPr>
        <w:t>餐廳介紹：</w:t>
      </w:r>
      <w:r w:rsidR="00082597" w:rsidRPr="00082597">
        <w:rPr>
          <w:rFonts w:ascii="Times New Roman" w:eastAsia="標楷體" w:hAnsi="Times New Roman"/>
          <w:sz w:val="18"/>
          <w:szCs w:val="18"/>
        </w:rPr>
        <w:t>http://www.hilai-foods.com/zh_TW/brand/harbour/Dun-Hua-sogo</w:t>
      </w:r>
    </w:p>
    <w:p w:rsidR="00E80367" w:rsidRPr="0086320C" w:rsidRDefault="0086320C">
      <w:pPr>
        <w:spacing w:before="240"/>
        <w:rPr>
          <w:rFonts w:ascii="Times New Roman" w:eastAsia="標楷體" w:hAnsi="Times New Roman"/>
          <w:kern w:val="0"/>
          <w:szCs w:val="24"/>
        </w:rPr>
      </w:pPr>
      <w:r w:rsidRPr="0086320C">
        <w:rPr>
          <w:rFonts w:ascii="新細明體" w:hAnsi="新細明體" w:cs="新細明體" w:hint="eastAsia"/>
          <w:kern w:val="0"/>
          <w:szCs w:val="24"/>
        </w:rPr>
        <w:t>◎</w:t>
      </w:r>
      <w:r>
        <w:rPr>
          <w:rFonts w:ascii="Times New Roman" w:eastAsia="標楷體" w:hAnsi="Times New Roman"/>
          <w:kern w:val="0"/>
          <w:szCs w:val="24"/>
        </w:rPr>
        <w:t>活動地點：</w:t>
      </w:r>
      <w:r>
        <w:rPr>
          <w:rFonts w:ascii="Times New Roman" w:eastAsia="標楷體" w:hAnsi="Times New Roman" w:hint="eastAsia"/>
          <w:kern w:val="0"/>
          <w:szCs w:val="24"/>
        </w:rPr>
        <w:t>台北市</w:t>
      </w:r>
    </w:p>
    <w:p w:rsidR="00624C28" w:rsidRPr="00624C28" w:rsidRDefault="0086320C">
      <w:pPr>
        <w:spacing w:before="240"/>
        <w:rPr>
          <w:rFonts w:ascii="Times New Roman" w:eastAsia="標楷體" w:hAnsi="Times New Roman"/>
          <w:kern w:val="0"/>
          <w:szCs w:val="24"/>
        </w:rPr>
      </w:pPr>
      <w:r w:rsidRPr="0086320C">
        <w:rPr>
          <w:rFonts w:ascii="新細明體" w:hAnsi="新細明體" w:cs="新細明體" w:hint="eastAsia"/>
          <w:kern w:val="0"/>
          <w:szCs w:val="24"/>
        </w:rPr>
        <w:t>◎</w:t>
      </w:r>
      <w:r>
        <w:rPr>
          <w:rFonts w:ascii="Times New Roman" w:eastAsia="標楷體" w:hAnsi="Times New Roman"/>
          <w:kern w:val="0"/>
          <w:szCs w:val="24"/>
        </w:rPr>
        <w:t>主辦單位：</w:t>
      </w:r>
      <w:r>
        <w:rPr>
          <w:rFonts w:ascii="Times New Roman" w:eastAsia="標楷體" w:hAnsi="Times New Roman" w:hint="eastAsia"/>
          <w:kern w:val="0"/>
          <w:szCs w:val="24"/>
        </w:rPr>
        <w:t>科技管理碩士在職專班</w:t>
      </w:r>
      <w:bookmarkStart w:id="0" w:name="_GoBack"/>
      <w:bookmarkEnd w:id="0"/>
    </w:p>
    <w:p w:rsidR="00E80367" w:rsidRPr="0086320C" w:rsidRDefault="0086320C">
      <w:pPr>
        <w:spacing w:before="240"/>
        <w:rPr>
          <w:rFonts w:ascii="Times New Roman" w:eastAsia="標楷體" w:hAnsi="Times New Roman"/>
          <w:color w:val="000000"/>
          <w:kern w:val="0"/>
          <w:szCs w:val="24"/>
        </w:rPr>
      </w:pPr>
      <w:r w:rsidRPr="0086320C">
        <w:rPr>
          <w:rFonts w:ascii="新細明體" w:hAnsi="新細明體" w:cs="新細明體" w:hint="eastAsia"/>
          <w:color w:val="000000"/>
          <w:kern w:val="0"/>
          <w:szCs w:val="24"/>
        </w:rPr>
        <w:t>◎</w:t>
      </w:r>
      <w:r w:rsidRPr="0086320C">
        <w:rPr>
          <w:rFonts w:ascii="Times New Roman" w:eastAsia="標楷體" w:hAnsi="Times New Roman"/>
          <w:color w:val="000000"/>
          <w:kern w:val="0"/>
          <w:szCs w:val="24"/>
        </w:rPr>
        <w:t>參加人數：</w:t>
      </w:r>
      <w:r w:rsidRPr="00D2435E">
        <w:rPr>
          <w:rFonts w:ascii="Times New Roman" w:eastAsia="標楷體" w:hAnsi="Times New Roman"/>
          <w:color w:val="FF0000"/>
          <w:kern w:val="0"/>
          <w:szCs w:val="24"/>
        </w:rPr>
        <w:t>本次活動預計</w:t>
      </w:r>
      <w:r w:rsidR="005846C1" w:rsidRPr="00D2435E">
        <w:rPr>
          <w:rFonts w:ascii="Times New Roman" w:eastAsia="標楷體" w:hAnsi="Times New Roman"/>
          <w:color w:val="FF0000"/>
          <w:kern w:val="0"/>
          <w:szCs w:val="24"/>
        </w:rPr>
        <w:t>28</w:t>
      </w:r>
      <w:r w:rsidRPr="00D2435E">
        <w:rPr>
          <w:rFonts w:ascii="Times New Roman" w:eastAsia="標楷體" w:hAnsi="Times New Roman"/>
          <w:color w:val="FF0000"/>
          <w:kern w:val="0"/>
          <w:szCs w:val="24"/>
        </w:rPr>
        <w:t>人</w:t>
      </w:r>
      <w:r w:rsidR="00D2435E" w:rsidRPr="00D2435E">
        <w:rPr>
          <w:rFonts w:ascii="Times New Roman" w:eastAsia="標楷體" w:hAnsi="Times New Roman" w:hint="eastAsia"/>
          <w:color w:val="FF0000"/>
          <w:kern w:val="0"/>
          <w:szCs w:val="24"/>
        </w:rPr>
        <w:t>，額滿為止，最後</w:t>
      </w:r>
      <w:r w:rsidR="00D2435E">
        <w:rPr>
          <w:rFonts w:ascii="Times New Roman" w:eastAsia="標楷體" w:hAnsi="Times New Roman" w:hint="eastAsia"/>
          <w:color w:val="FF0000"/>
          <w:kern w:val="0"/>
          <w:szCs w:val="24"/>
        </w:rPr>
        <w:t>報名</w:t>
      </w:r>
      <w:r w:rsidR="00D2435E" w:rsidRPr="00D2435E">
        <w:rPr>
          <w:rFonts w:ascii="Times New Roman" w:eastAsia="標楷體" w:hAnsi="Times New Roman" w:hint="eastAsia"/>
          <w:color w:val="FF0000"/>
          <w:kern w:val="0"/>
          <w:szCs w:val="24"/>
        </w:rPr>
        <w:t>日：</w:t>
      </w:r>
      <w:r w:rsidR="00D2435E" w:rsidRPr="00D2435E">
        <w:rPr>
          <w:rFonts w:ascii="Times New Roman" w:eastAsia="標楷體" w:hAnsi="Times New Roman" w:hint="eastAsia"/>
          <w:color w:val="FF0000"/>
          <w:kern w:val="0"/>
          <w:szCs w:val="24"/>
        </w:rPr>
        <w:t>108</w:t>
      </w:r>
      <w:r w:rsidR="00D2435E" w:rsidRPr="00D2435E">
        <w:rPr>
          <w:rFonts w:ascii="Times New Roman" w:eastAsia="標楷體" w:hAnsi="Times New Roman" w:hint="eastAsia"/>
          <w:color w:val="FF0000"/>
          <w:kern w:val="0"/>
          <w:szCs w:val="24"/>
        </w:rPr>
        <w:t>年</w:t>
      </w:r>
      <w:r w:rsidR="00D2435E" w:rsidRPr="00D2435E">
        <w:rPr>
          <w:rFonts w:ascii="Times New Roman" w:eastAsia="標楷體" w:hAnsi="Times New Roman" w:hint="eastAsia"/>
          <w:color w:val="FF0000"/>
          <w:kern w:val="0"/>
          <w:szCs w:val="24"/>
        </w:rPr>
        <w:t>7</w:t>
      </w:r>
      <w:r w:rsidR="00D2435E" w:rsidRPr="00D2435E">
        <w:rPr>
          <w:rFonts w:ascii="Times New Roman" w:eastAsia="標楷體" w:hAnsi="Times New Roman" w:hint="eastAsia"/>
          <w:color w:val="FF0000"/>
          <w:kern w:val="0"/>
          <w:szCs w:val="24"/>
        </w:rPr>
        <w:t>月</w:t>
      </w:r>
      <w:r w:rsidR="00D2435E" w:rsidRPr="00D2435E">
        <w:rPr>
          <w:rFonts w:ascii="Times New Roman" w:eastAsia="標楷體" w:hAnsi="Times New Roman" w:hint="eastAsia"/>
          <w:color w:val="FF0000"/>
          <w:kern w:val="0"/>
          <w:szCs w:val="24"/>
        </w:rPr>
        <w:t>8</w:t>
      </w:r>
      <w:r w:rsidR="00D2435E" w:rsidRPr="00D2435E">
        <w:rPr>
          <w:rFonts w:ascii="Times New Roman" w:eastAsia="標楷體" w:hAnsi="Times New Roman" w:hint="eastAsia"/>
          <w:color w:val="FF0000"/>
          <w:kern w:val="0"/>
          <w:szCs w:val="24"/>
        </w:rPr>
        <w:t>日</w:t>
      </w:r>
      <w:r w:rsidRPr="00D2435E">
        <w:rPr>
          <w:rFonts w:ascii="Times New Roman" w:eastAsia="標楷體" w:hAnsi="Times New Roman"/>
          <w:color w:val="FF0000"/>
          <w:kern w:val="0"/>
          <w:szCs w:val="24"/>
        </w:rPr>
        <w:t>。</w:t>
      </w:r>
      <w:r w:rsidR="00624C28">
        <w:rPr>
          <w:rFonts w:ascii="Times New Roman" w:eastAsia="標楷體" w:hAnsi="Times New Roman" w:hint="eastAsia"/>
          <w:color w:val="000000"/>
          <w:kern w:val="0"/>
          <w:szCs w:val="24"/>
        </w:rPr>
        <w:t>(</w:t>
      </w:r>
      <w:r w:rsidR="00624C28">
        <w:rPr>
          <w:rFonts w:ascii="Times New Roman" w:eastAsia="標楷體" w:hAnsi="Times New Roman" w:hint="eastAsia"/>
          <w:color w:val="000000"/>
          <w:kern w:val="0"/>
          <w:szCs w:val="24"/>
        </w:rPr>
        <w:t>雨天</w:t>
      </w:r>
      <w:r w:rsidR="00A17C37">
        <w:rPr>
          <w:rFonts w:ascii="Times New Roman" w:eastAsia="標楷體" w:hAnsi="Times New Roman" w:hint="eastAsia"/>
          <w:color w:val="000000"/>
          <w:kern w:val="0"/>
          <w:szCs w:val="24"/>
        </w:rPr>
        <w:t>不影響活動進行</w:t>
      </w:r>
      <w:r w:rsidR="00624C28">
        <w:rPr>
          <w:rFonts w:ascii="Times New Roman" w:eastAsia="標楷體" w:hAnsi="Times New Roman" w:hint="eastAsia"/>
          <w:color w:val="000000"/>
          <w:kern w:val="0"/>
          <w:szCs w:val="24"/>
        </w:rPr>
        <w:t>)</w:t>
      </w:r>
    </w:p>
    <w:tbl>
      <w:tblPr>
        <w:tblW w:w="979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4223"/>
        <w:gridCol w:w="3992"/>
      </w:tblGrid>
      <w:tr w:rsidR="00E80367" w:rsidRPr="0086320C" w:rsidTr="005846C1">
        <w:trPr>
          <w:trHeight w:val="283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367" w:rsidRPr="0086320C" w:rsidRDefault="0086320C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 w:rsidRPr="0086320C"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367" w:rsidRPr="0086320C" w:rsidRDefault="0086320C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 w:rsidRPr="0086320C"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367" w:rsidRPr="0086320C" w:rsidRDefault="0086320C">
            <w:pPr>
              <w:widowControl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 w:rsidRPr="0086320C"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摘要</w:t>
            </w:r>
          </w:p>
        </w:tc>
      </w:tr>
      <w:tr w:rsidR="00E80367" w:rsidRPr="0086320C" w:rsidTr="005846C1">
        <w:trPr>
          <w:trHeight w:val="283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367" w:rsidRPr="0086320C" w:rsidRDefault="0086320C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86320C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11:20-11:30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367" w:rsidRPr="0086320C" w:rsidRDefault="0086320C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86320C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人員集合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367" w:rsidRPr="00624C28" w:rsidRDefault="0086320C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624C28"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  <w:t>集合並準備享用午餐</w:t>
            </w:r>
          </w:p>
        </w:tc>
      </w:tr>
      <w:tr w:rsidR="00E80367" w:rsidRPr="0086320C" w:rsidTr="005846C1">
        <w:trPr>
          <w:trHeight w:val="283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367" w:rsidRPr="0086320C" w:rsidRDefault="00A17C3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11:30-14: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0</w:t>
            </w:r>
            <w:r w:rsidR="0086320C" w:rsidRPr="0086320C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367" w:rsidRPr="0086320C" w:rsidRDefault="0086320C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86320C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享用午餐，歡樂齊聚，拍攝大合照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367" w:rsidRPr="00624C28" w:rsidRDefault="00A17C37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漢來海港城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敦化店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62722" w:rsidRPr="0086320C" w:rsidTr="005846C1">
        <w:trPr>
          <w:trHeight w:val="283"/>
          <w:jc w:val="center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722" w:rsidRPr="0086320C" w:rsidRDefault="00462722" w:rsidP="0046272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0-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722" w:rsidRPr="0086320C" w:rsidRDefault="00462722" w:rsidP="0046272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參觀臺灣活版印刷文化保存協會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722" w:rsidRPr="00624C28" w:rsidRDefault="00462722" w:rsidP="0046272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導覽後</w:t>
            </w:r>
            <w:r w:rsidRPr="00A17C37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自行選字製作鉛字小印章</w:t>
            </w:r>
          </w:p>
        </w:tc>
      </w:tr>
      <w:tr w:rsidR="00462722" w:rsidRPr="0086320C" w:rsidTr="005846C1">
        <w:trPr>
          <w:trHeight w:val="283"/>
          <w:jc w:val="center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722" w:rsidRPr="0086320C" w:rsidRDefault="00462722" w:rsidP="0046272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722" w:rsidRPr="0086320C" w:rsidRDefault="00462722" w:rsidP="0046272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5846C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前往【自己做】</w:t>
            </w:r>
            <w:r w:rsidR="005846C1" w:rsidRPr="005846C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、</w:t>
            </w:r>
            <w:r w:rsidR="005846C1" w:rsidRPr="005846C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【</w:t>
            </w:r>
            <w:r w:rsidR="005846C1" w:rsidRPr="005846C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有趣</w:t>
            </w:r>
            <w:r w:rsidR="005846C1" w:rsidRPr="005846C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】</w:t>
            </w:r>
            <w:r w:rsidRPr="005846C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烘焙教室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722" w:rsidRPr="00624C28" w:rsidRDefault="00462722" w:rsidP="0046272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選擇烘焙項目、依說明自己動手做西點</w:t>
            </w:r>
          </w:p>
        </w:tc>
      </w:tr>
      <w:tr w:rsidR="00462722" w:rsidRPr="0086320C" w:rsidTr="005846C1">
        <w:trPr>
          <w:trHeight w:val="283"/>
          <w:jc w:val="center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722" w:rsidRDefault="00462722" w:rsidP="0046272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17:30~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722" w:rsidRDefault="008F237A" w:rsidP="0046272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身</w:t>
            </w:r>
            <w:r w:rsidR="00462722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心靈能量補充滿點、開心賦歸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722" w:rsidRDefault="00462722" w:rsidP="00462722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E80367" w:rsidRPr="0086320C" w:rsidRDefault="0086320C">
      <w:pPr>
        <w:spacing w:before="240"/>
        <w:rPr>
          <w:rFonts w:ascii="Times New Roman" w:eastAsia="標楷體" w:hAnsi="Times New Roman" w:cs="DFKaiShu-SB-Estd-BF"/>
          <w:color w:val="000000"/>
          <w:kern w:val="0"/>
          <w:szCs w:val="24"/>
        </w:rPr>
      </w:pPr>
      <w:r w:rsidRPr="0086320C">
        <w:rPr>
          <w:rFonts w:ascii="新細明體" w:hAnsi="新細明體" w:cs="新細明體" w:hint="eastAsia"/>
          <w:color w:val="000000"/>
          <w:kern w:val="0"/>
          <w:szCs w:val="24"/>
        </w:rPr>
        <w:t>◎</w:t>
      </w:r>
      <w:r w:rsidRPr="0086320C">
        <w:rPr>
          <w:rFonts w:ascii="Times New Roman" w:eastAsia="標楷體" w:hAnsi="Times New Roman" w:cs="DFKaiShu-SB-Estd-BF"/>
          <w:color w:val="000000"/>
          <w:kern w:val="0"/>
          <w:szCs w:val="24"/>
        </w:rPr>
        <w:t>景點介紹：</w:t>
      </w:r>
    </w:p>
    <w:p w:rsidR="00462722" w:rsidRDefault="00462722" w:rsidP="00462722">
      <w:pPr>
        <w:numPr>
          <w:ilvl w:val="2"/>
          <w:numId w:val="2"/>
        </w:numPr>
        <w:spacing w:before="240"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自己做</w:t>
      </w:r>
      <w:r w:rsidR="00F35AB1">
        <w:rPr>
          <w:rFonts w:ascii="Times New Roman" w:eastAsia="標楷體" w:hAnsi="Times New Roman" w:hint="eastAsia"/>
        </w:rPr>
        <w:t>烘焙俱樂部</w:t>
      </w:r>
      <w:hyperlink r:id="rId7" w:history="1">
        <w:r w:rsidR="00F35AB1" w:rsidRPr="00F35AB1">
          <w:rPr>
            <w:rFonts w:ascii="Times New Roman" w:eastAsia="標楷體" w:hAnsi="Times New Roman"/>
          </w:rPr>
          <w:t>https://mydiybc.com/</w:t>
        </w:r>
      </w:hyperlink>
    </w:p>
    <w:p w:rsidR="005846C1" w:rsidRPr="00F35AB1" w:rsidRDefault="005846C1" w:rsidP="005846C1">
      <w:pPr>
        <w:numPr>
          <w:ilvl w:val="3"/>
          <w:numId w:val="2"/>
        </w:numPr>
        <w:tabs>
          <w:tab w:val="left" w:pos="993"/>
        </w:tabs>
        <w:spacing w:line="240" w:lineRule="exact"/>
        <w:ind w:left="1701" w:hanging="425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F35AB1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其實，做甜點跟小時候玩家家酒沒什麼不同，除了道具、食物變真實，好玩的心情一點都沒變。</w:t>
      </w:r>
    </w:p>
    <w:p w:rsidR="005846C1" w:rsidRDefault="005846C1" w:rsidP="005846C1">
      <w:pPr>
        <w:numPr>
          <w:ilvl w:val="3"/>
          <w:numId w:val="2"/>
        </w:numPr>
        <w:tabs>
          <w:tab w:val="left" w:pos="993"/>
        </w:tabs>
        <w:spacing w:line="240" w:lineRule="exact"/>
        <w:ind w:left="1701" w:hanging="425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步驟：選甜點</w:t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sym w:font="Wingdings 3" w:char="F022"/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取材料</w:t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sym w:font="Wingdings 3" w:char="F022"/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自己做</w:t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sym w:font="Wingdings 3" w:char="F022"/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送烘焙</w:t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sym w:font="Wingdings 3" w:char="F022"/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去包裝</w:t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sym w:font="Wingdings 3" w:char="F022"/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帶回家。</w:t>
      </w:r>
    </w:p>
    <w:p w:rsidR="005846C1" w:rsidRDefault="005846C1" w:rsidP="00462722">
      <w:pPr>
        <w:numPr>
          <w:ilvl w:val="2"/>
          <w:numId w:val="2"/>
        </w:numPr>
        <w:spacing w:before="240"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有趣烘焙市府店</w:t>
      </w:r>
      <w:r>
        <w:rPr>
          <w:rFonts w:ascii="Times New Roman" w:eastAsia="標楷體" w:hAnsi="Times New Roman" w:hint="eastAsia"/>
        </w:rPr>
        <w:t xml:space="preserve"> </w:t>
      </w:r>
      <w:hyperlink r:id="rId8" w:history="1">
        <w:r w:rsidRPr="005846C1">
          <w:rPr>
            <w:rFonts w:ascii="Times New Roman" w:eastAsia="標楷體" w:hAnsi="Times New Roman"/>
          </w:rPr>
          <w:t>https://www.facebook.com/FunBakingStudio/</w:t>
        </w:r>
      </w:hyperlink>
    </w:p>
    <w:p w:rsidR="005846C1" w:rsidRPr="00F35AB1" w:rsidRDefault="005846C1" w:rsidP="005846C1">
      <w:pPr>
        <w:numPr>
          <w:ilvl w:val="3"/>
          <w:numId w:val="2"/>
        </w:numPr>
        <w:tabs>
          <w:tab w:val="left" w:pos="993"/>
        </w:tabs>
        <w:spacing w:line="240" w:lineRule="exact"/>
        <w:ind w:left="1701" w:hanging="425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F35AB1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做甜點跟小時候玩家家酒沒什麼不同，除了道具、食物變真實，好玩的心情一點都沒變。</w:t>
      </w:r>
    </w:p>
    <w:p w:rsidR="005846C1" w:rsidRPr="005846C1" w:rsidRDefault="005846C1" w:rsidP="005846C1">
      <w:pPr>
        <w:numPr>
          <w:ilvl w:val="3"/>
          <w:numId w:val="2"/>
        </w:numPr>
        <w:tabs>
          <w:tab w:val="left" w:pos="993"/>
        </w:tabs>
        <w:spacing w:line="240" w:lineRule="exact"/>
        <w:ind w:left="1701" w:hanging="425"/>
        <w:rPr>
          <w:rFonts w:ascii="Times New Roman" w:eastAsia="標楷體" w:hAnsi="Times New Roman" w:cs="新細明體"/>
          <w:color w:val="000000"/>
          <w:kern w:val="0"/>
          <w:szCs w:val="24"/>
        </w:rPr>
      </w:pP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步驟：選甜點</w:t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sym w:font="Wingdings 3" w:char="F022"/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取材料</w:t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sym w:font="Wingdings 3" w:char="F022"/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自己做</w:t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sym w:font="Wingdings 3" w:char="F022"/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送烘焙</w:t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sym w:font="Wingdings 3" w:char="F022"/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用具清理</w:t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sym w:font="Wingdings 3" w:char="F022"/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去包裝</w:t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sym w:font="Wingdings 3" w:char="F022"/>
      </w:r>
      <w:r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帶回家。</w:t>
      </w:r>
    </w:p>
    <w:p w:rsidR="005846C1" w:rsidRPr="00F35AB1" w:rsidRDefault="005846C1" w:rsidP="005846C1">
      <w:pPr>
        <w:tabs>
          <w:tab w:val="left" w:pos="993"/>
        </w:tabs>
        <w:spacing w:line="240" w:lineRule="exact"/>
        <w:rPr>
          <w:rFonts w:ascii="Times New Roman" w:eastAsia="標楷體" w:hAnsi="Times New Roman" w:cs="新細明體" w:hint="eastAsia"/>
          <w:color w:val="000000"/>
          <w:kern w:val="0"/>
          <w:szCs w:val="24"/>
        </w:rPr>
      </w:pPr>
    </w:p>
    <w:p w:rsidR="00E80367" w:rsidRPr="0086320C" w:rsidRDefault="0086320C">
      <w:pPr>
        <w:autoSpaceDE w:val="0"/>
        <w:snapToGrid w:val="0"/>
        <w:spacing w:before="240"/>
        <w:ind w:left="1416" w:hanging="1416"/>
        <w:rPr>
          <w:rFonts w:ascii="Times New Roman" w:eastAsia="標楷體" w:hAnsi="Times New Roman"/>
        </w:rPr>
      </w:pPr>
      <w:r w:rsidRPr="0086320C">
        <w:rPr>
          <w:rFonts w:ascii="新細明體" w:hAnsi="新細明體" w:cs="新細明體" w:hint="eastAsia"/>
          <w:szCs w:val="24"/>
        </w:rPr>
        <w:t>◎</w:t>
      </w:r>
      <w:r w:rsidRPr="0086320C">
        <w:rPr>
          <w:rFonts w:ascii="Times New Roman" w:eastAsia="標楷體" w:hAnsi="Times New Roman" w:cs="DFKaiShu-SB-Estd-BF"/>
          <w:color w:val="000000"/>
          <w:kern w:val="0"/>
          <w:szCs w:val="24"/>
        </w:rPr>
        <w:t>費用說明：</w:t>
      </w:r>
    </w:p>
    <w:p w:rsidR="00E80367" w:rsidRPr="0086320C" w:rsidRDefault="0086320C">
      <w:pPr>
        <w:numPr>
          <w:ilvl w:val="0"/>
          <w:numId w:val="3"/>
        </w:numPr>
        <w:autoSpaceDE w:val="0"/>
        <w:snapToGrid w:val="0"/>
        <w:rPr>
          <w:rFonts w:ascii="Times New Roman" w:eastAsia="標楷體" w:hAnsi="Times New Roman" w:cs="DFKaiShu-SB-Estd-BF"/>
          <w:color w:val="000000"/>
          <w:kern w:val="0"/>
          <w:szCs w:val="24"/>
        </w:rPr>
      </w:pPr>
      <w:r w:rsidRPr="0086320C">
        <w:rPr>
          <w:rFonts w:ascii="Times New Roman" w:eastAsia="標楷體" w:hAnsi="Times New Roman" w:cs="DFKaiShu-SB-Estd-BF"/>
          <w:color w:val="000000"/>
          <w:kern w:val="0"/>
          <w:szCs w:val="24"/>
        </w:rPr>
        <w:t>尚未使用</w:t>
      </w:r>
      <w:r w:rsidR="00F47906">
        <w:rPr>
          <w:rFonts w:ascii="Times New Roman" w:eastAsia="標楷體" w:hAnsi="Times New Roman" w:cs="DFKaiShu-SB-Estd-BF"/>
          <w:color w:val="000000"/>
          <w:kern w:val="0"/>
          <w:szCs w:val="24"/>
        </w:rPr>
        <w:t>10</w:t>
      </w:r>
      <w:r w:rsidR="00F47906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7</w:t>
      </w:r>
      <w:r w:rsidRPr="0086320C">
        <w:rPr>
          <w:rFonts w:ascii="Times New Roman" w:eastAsia="標楷體" w:hAnsi="Times New Roman" w:cs="DFKaiShu-SB-Estd-BF"/>
          <w:color w:val="000000"/>
          <w:kern w:val="0"/>
          <w:szCs w:val="24"/>
        </w:rPr>
        <w:t>學年度自強活動福利費者，校方補助</w:t>
      </w:r>
      <w:r w:rsidRPr="0086320C">
        <w:rPr>
          <w:rFonts w:ascii="Times New Roman" w:eastAsia="標楷體" w:hAnsi="Times New Roman" w:cs="DFKaiShu-SB-Estd-BF"/>
          <w:color w:val="000000"/>
          <w:kern w:val="0"/>
          <w:szCs w:val="24"/>
        </w:rPr>
        <w:t>1,500</w:t>
      </w:r>
      <w:r w:rsidRPr="0086320C">
        <w:rPr>
          <w:rFonts w:ascii="Times New Roman" w:eastAsia="標楷體" w:hAnsi="Times New Roman" w:cs="DFKaiShu-SB-Estd-BF"/>
          <w:color w:val="000000"/>
          <w:kern w:val="0"/>
          <w:szCs w:val="24"/>
        </w:rPr>
        <w:t>元。教職員</w:t>
      </w:r>
      <w:r w:rsidR="00C12092">
        <w:rPr>
          <w:rFonts w:ascii="Times New Roman" w:eastAsia="標楷體" w:hAnsi="Times New Roman" w:cs="DFKaiShu-SB-Estd-BF" w:hint="eastAsia"/>
          <w:color w:val="000000"/>
          <w:kern w:val="0"/>
          <w:szCs w:val="24"/>
        </w:rPr>
        <w:t>、眷屬</w:t>
      </w:r>
      <w:r w:rsidRPr="0086320C">
        <w:rPr>
          <w:rFonts w:ascii="Times New Roman" w:eastAsia="標楷體" w:hAnsi="Times New Roman" w:cs="DFKaiShu-SB-Estd-BF"/>
          <w:color w:val="000000"/>
          <w:kern w:val="0"/>
          <w:szCs w:val="24"/>
        </w:rPr>
        <w:t>自費者每人</w:t>
      </w:r>
      <w:r w:rsidRPr="0086320C">
        <w:rPr>
          <w:rFonts w:ascii="Times New Roman" w:eastAsia="標楷體" w:hAnsi="Times New Roman" w:cs="DFKaiShu-SB-Estd-BF"/>
          <w:color w:val="000000"/>
          <w:kern w:val="0"/>
          <w:szCs w:val="24"/>
        </w:rPr>
        <w:t>$1,500</w:t>
      </w:r>
      <w:r w:rsidRPr="0086320C">
        <w:rPr>
          <w:rFonts w:ascii="Times New Roman" w:eastAsia="標楷體" w:hAnsi="Times New Roman" w:cs="DFKaiShu-SB-Estd-BF"/>
          <w:color w:val="000000"/>
          <w:kern w:val="0"/>
          <w:szCs w:val="24"/>
        </w:rPr>
        <w:t>。</w:t>
      </w:r>
    </w:p>
    <w:p w:rsidR="00E80367" w:rsidRPr="0086320C" w:rsidRDefault="0086320C">
      <w:pPr>
        <w:numPr>
          <w:ilvl w:val="0"/>
          <w:numId w:val="3"/>
        </w:numPr>
        <w:autoSpaceDE w:val="0"/>
        <w:snapToGrid w:val="0"/>
        <w:rPr>
          <w:rFonts w:ascii="Times New Roman" w:eastAsia="標楷體" w:hAnsi="Times New Roman"/>
          <w:szCs w:val="24"/>
        </w:rPr>
      </w:pPr>
      <w:r w:rsidRPr="0086320C">
        <w:rPr>
          <w:rFonts w:ascii="Times New Roman" w:eastAsia="標楷體" w:hAnsi="Times New Roman"/>
          <w:szCs w:val="24"/>
        </w:rPr>
        <w:t>本項活動未投保旅行平安險，有需要者請自行投保。</w:t>
      </w:r>
    </w:p>
    <w:p w:rsidR="00E80367" w:rsidRPr="0086320C" w:rsidRDefault="0086320C">
      <w:pPr>
        <w:numPr>
          <w:ilvl w:val="0"/>
          <w:numId w:val="3"/>
        </w:numPr>
        <w:autoSpaceDE w:val="0"/>
        <w:snapToGrid w:val="0"/>
        <w:rPr>
          <w:rFonts w:ascii="Times New Roman" w:eastAsia="標楷體" w:hAnsi="Times New Roman"/>
        </w:rPr>
      </w:pPr>
      <w:r w:rsidRPr="0086320C">
        <w:rPr>
          <w:rFonts w:ascii="Times New Roman" w:eastAsia="標楷體" w:hAnsi="Times New Roman"/>
          <w:szCs w:val="24"/>
        </w:rPr>
        <w:t>本項</w:t>
      </w:r>
      <w:r w:rsidRPr="0086320C">
        <w:rPr>
          <w:rFonts w:ascii="Times New Roman" w:eastAsia="標楷體" w:hAnsi="Times New Roman" w:cs="DFKaiShu-SB-Estd-BF"/>
          <w:color w:val="000000"/>
          <w:kern w:val="0"/>
          <w:szCs w:val="24"/>
        </w:rPr>
        <w:t>活動</w:t>
      </w:r>
      <w:r w:rsidRPr="0086320C">
        <w:rPr>
          <w:rFonts w:ascii="Times New Roman" w:eastAsia="標楷體" w:hAnsi="Times New Roman"/>
          <w:szCs w:val="24"/>
        </w:rPr>
        <w:t>不補助交通費。</w:t>
      </w:r>
    </w:p>
    <w:p w:rsidR="00E80367" w:rsidRPr="00D2435E" w:rsidRDefault="00F47906" w:rsidP="00D2435E">
      <w:pPr>
        <w:numPr>
          <w:ilvl w:val="0"/>
          <w:numId w:val="3"/>
        </w:numPr>
        <w:autoSpaceDE w:val="0"/>
        <w:snapToGrid w:val="0"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  <w:szCs w:val="24"/>
        </w:rPr>
        <w:t>漢來海港城午餐，</w:t>
      </w:r>
      <w:r w:rsidR="00164492">
        <w:rPr>
          <w:rFonts w:ascii="Times New Roman" w:eastAsia="標楷體" w:hAnsi="Times New Roman" w:hint="eastAsia"/>
          <w:color w:val="000000"/>
          <w:szCs w:val="24"/>
        </w:rPr>
        <w:t>每</w:t>
      </w:r>
      <w:r w:rsidR="0086320C" w:rsidRPr="0086320C">
        <w:rPr>
          <w:rFonts w:ascii="Times New Roman" w:eastAsia="標楷體" w:hAnsi="Times New Roman"/>
          <w:color w:val="000000"/>
          <w:szCs w:val="24"/>
        </w:rPr>
        <w:t>人</w:t>
      </w:r>
      <w:r>
        <w:rPr>
          <w:rFonts w:ascii="Times New Roman" w:eastAsia="標楷體" w:hAnsi="Times New Roman" w:hint="eastAsia"/>
          <w:color w:val="000000"/>
          <w:szCs w:val="24"/>
        </w:rPr>
        <w:t>935</w:t>
      </w:r>
      <w:r>
        <w:rPr>
          <w:rFonts w:ascii="Times New Roman" w:eastAsia="標楷體" w:hAnsi="Times New Roman" w:hint="eastAsia"/>
          <w:color w:val="000000"/>
          <w:szCs w:val="24"/>
        </w:rPr>
        <w:t>元</w:t>
      </w:r>
      <w:r w:rsidR="00164492">
        <w:rPr>
          <w:rFonts w:ascii="Times New Roman" w:eastAsia="標楷體" w:hAnsi="Times New Roman" w:hint="eastAsia"/>
          <w:color w:val="000000"/>
          <w:szCs w:val="24"/>
        </w:rPr>
        <w:t>(</w:t>
      </w:r>
      <w:r w:rsidR="00164492">
        <w:rPr>
          <w:rFonts w:ascii="Times New Roman" w:eastAsia="標楷體" w:hAnsi="Times New Roman" w:hint="eastAsia"/>
          <w:color w:val="000000"/>
          <w:szCs w:val="24"/>
        </w:rPr>
        <w:t>含服務費</w:t>
      </w:r>
      <w:r w:rsidR="00164492">
        <w:rPr>
          <w:rFonts w:ascii="Times New Roman" w:eastAsia="標楷體" w:hAnsi="Times New Roman" w:hint="eastAsia"/>
          <w:color w:val="000000"/>
          <w:szCs w:val="24"/>
        </w:rPr>
        <w:t>)</w:t>
      </w:r>
      <w:r w:rsidR="00D84583">
        <w:rPr>
          <w:rFonts w:ascii="Times New Roman" w:eastAsia="標楷體" w:hAnsi="Times New Roman" w:hint="eastAsia"/>
          <w:color w:val="000000"/>
          <w:szCs w:val="24"/>
        </w:rPr>
        <w:t>。</w:t>
      </w:r>
      <w:r w:rsidR="00D2435E" w:rsidRPr="00D2435E">
        <w:rPr>
          <w:rFonts w:ascii="Times New Roman" w:eastAsia="標楷體" w:hAnsi="Times New Roman" w:hint="eastAsia"/>
          <w:color w:val="FF0000"/>
          <w:szCs w:val="24"/>
        </w:rPr>
        <w:t>(</w:t>
      </w:r>
      <w:r w:rsidR="00D2435E" w:rsidRPr="00D2435E">
        <w:rPr>
          <w:rFonts w:ascii="Times New Roman" w:eastAsia="標楷體" w:hAnsi="Times New Roman" w:hint="eastAsia"/>
          <w:color w:val="FF0000"/>
          <w:szCs w:val="24"/>
        </w:rPr>
        <w:t>孩童</w:t>
      </w:r>
      <w:r w:rsidR="00D2435E" w:rsidRPr="00D2435E">
        <w:rPr>
          <w:rFonts w:ascii="Times New Roman" w:eastAsia="標楷體" w:hAnsi="Times New Roman" w:hint="eastAsia"/>
          <w:color w:val="FF0000"/>
          <w:szCs w:val="24"/>
        </w:rPr>
        <w:t>100~140</w:t>
      </w:r>
      <w:r w:rsidR="00D2435E" w:rsidRPr="00D2435E">
        <w:rPr>
          <w:rFonts w:ascii="Times New Roman" w:eastAsia="標楷體" w:hAnsi="Times New Roman" w:hint="eastAsia"/>
          <w:color w:val="FF0000"/>
          <w:szCs w:val="24"/>
        </w:rPr>
        <w:t>公分半價；</w:t>
      </w:r>
      <w:r w:rsidR="00D2435E" w:rsidRPr="00D2435E">
        <w:rPr>
          <w:rFonts w:ascii="Times New Roman" w:eastAsia="標楷體" w:hAnsi="Times New Roman" w:hint="eastAsia"/>
          <w:color w:val="FF0000"/>
          <w:szCs w:val="24"/>
        </w:rPr>
        <w:t>100</w:t>
      </w:r>
      <w:r w:rsidR="00D2435E" w:rsidRPr="00D2435E">
        <w:rPr>
          <w:rFonts w:ascii="Times New Roman" w:eastAsia="標楷體" w:hAnsi="Times New Roman" w:hint="eastAsia"/>
          <w:color w:val="FF0000"/>
          <w:szCs w:val="24"/>
        </w:rPr>
        <w:t>公分以下酌收</w:t>
      </w:r>
      <w:r w:rsidR="00D2435E" w:rsidRPr="00D2435E">
        <w:rPr>
          <w:rFonts w:ascii="Times New Roman" w:eastAsia="標楷體" w:hAnsi="Times New Roman" w:hint="eastAsia"/>
          <w:color w:val="FF0000"/>
          <w:szCs w:val="24"/>
        </w:rPr>
        <w:t>150</w:t>
      </w:r>
      <w:r w:rsidR="00D2435E" w:rsidRPr="00D2435E">
        <w:rPr>
          <w:rFonts w:ascii="Times New Roman" w:eastAsia="標楷體" w:hAnsi="Times New Roman" w:hint="eastAsia"/>
          <w:color w:val="FF0000"/>
          <w:szCs w:val="24"/>
        </w:rPr>
        <w:t>元清潔費加一成服務費</w:t>
      </w:r>
      <w:r w:rsidR="00D2435E" w:rsidRPr="00D2435E">
        <w:rPr>
          <w:rFonts w:ascii="Times New Roman" w:eastAsia="標楷體" w:hAnsi="Times New Roman" w:hint="eastAsia"/>
          <w:color w:val="FF0000"/>
          <w:szCs w:val="24"/>
        </w:rPr>
        <w:t>)</w:t>
      </w:r>
    </w:p>
    <w:p w:rsidR="008F237A" w:rsidRPr="008F237A" w:rsidRDefault="00F35AB1" w:rsidP="008F237A">
      <w:pPr>
        <w:numPr>
          <w:ilvl w:val="0"/>
          <w:numId w:val="3"/>
        </w:numPr>
        <w:autoSpaceDE w:val="0"/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  <w:szCs w:val="24"/>
        </w:rPr>
        <w:t>烘焙</w:t>
      </w:r>
      <w:r w:rsidR="005846C1">
        <w:rPr>
          <w:rFonts w:ascii="Times New Roman" w:eastAsia="標楷體" w:hAnsi="Times New Roman" w:hint="eastAsia"/>
          <w:color w:val="000000"/>
          <w:szCs w:val="24"/>
        </w:rPr>
        <w:t>DIY</w:t>
      </w:r>
      <w:r w:rsidR="00D2435E">
        <w:rPr>
          <w:rFonts w:ascii="Times New Roman" w:eastAsia="標楷體" w:hAnsi="Times New Roman" w:hint="eastAsia"/>
          <w:color w:val="000000"/>
          <w:szCs w:val="24"/>
        </w:rPr>
        <w:t>活動</w:t>
      </w:r>
      <w:r w:rsidR="008F237A">
        <w:rPr>
          <w:rFonts w:ascii="Times New Roman" w:eastAsia="標楷體" w:hAnsi="Times New Roman" w:hint="eastAsia"/>
          <w:color w:val="000000"/>
          <w:szCs w:val="24"/>
        </w:rPr>
        <w:t>，</w:t>
      </w:r>
      <w:r w:rsidR="005846C1">
        <w:rPr>
          <w:rFonts w:ascii="Times New Roman" w:eastAsia="標楷體" w:hAnsi="Times New Roman" w:hint="eastAsia"/>
          <w:color w:val="000000"/>
          <w:szCs w:val="24"/>
        </w:rPr>
        <w:t>帶小朋友入場</w:t>
      </w:r>
      <w:r w:rsidR="00D2435E">
        <w:rPr>
          <w:rFonts w:ascii="Times New Roman" w:eastAsia="標楷體" w:hAnsi="Times New Roman" w:hint="eastAsia"/>
          <w:color w:val="000000"/>
          <w:szCs w:val="24"/>
        </w:rPr>
        <w:t>者參加</w:t>
      </w:r>
      <w:r w:rsidR="00D2435E" w:rsidRPr="005846C1">
        <w:rPr>
          <w:rFonts w:ascii="標楷體" w:eastAsia="標楷體" w:hAnsi="標楷體" w:cs="新細明體" w:hint="eastAsia"/>
          <w:color w:val="FF0000"/>
          <w:kern w:val="0"/>
          <w:szCs w:val="24"/>
        </w:rPr>
        <w:t>【有趣】烘焙教室</w:t>
      </w:r>
      <w:r w:rsidR="00D2435E">
        <w:rPr>
          <w:rFonts w:ascii="標楷體" w:eastAsia="標楷體" w:hAnsi="標楷體" w:cs="新細明體" w:hint="eastAsia"/>
          <w:color w:val="FF0000"/>
          <w:kern w:val="0"/>
          <w:szCs w:val="24"/>
        </w:rPr>
        <w:t>，未帶小朋友的同仁參加</w:t>
      </w:r>
      <w:r w:rsidR="00D2435E" w:rsidRPr="005846C1">
        <w:rPr>
          <w:rFonts w:ascii="標楷體" w:eastAsia="標楷體" w:hAnsi="標楷體" w:cs="新細明體" w:hint="eastAsia"/>
          <w:color w:val="FF0000"/>
          <w:kern w:val="0"/>
          <w:szCs w:val="24"/>
        </w:rPr>
        <w:t>【自己做】</w:t>
      </w:r>
      <w:r w:rsidR="00D2435E">
        <w:rPr>
          <w:rFonts w:ascii="標楷體" w:eastAsia="標楷體" w:hAnsi="標楷體" w:cs="新細明體" w:hint="eastAsia"/>
          <w:color w:val="FF0000"/>
          <w:kern w:val="0"/>
          <w:szCs w:val="24"/>
        </w:rPr>
        <w:t>烘焙教室，</w:t>
      </w:r>
      <w:r>
        <w:rPr>
          <w:rFonts w:ascii="Times New Roman" w:eastAsia="標楷體" w:hAnsi="Times New Roman" w:hint="eastAsia"/>
          <w:color w:val="000000"/>
          <w:szCs w:val="24"/>
        </w:rPr>
        <w:t>每人可選</w:t>
      </w:r>
      <w:r w:rsidR="008F237A">
        <w:rPr>
          <w:rFonts w:ascii="Times New Roman" w:eastAsia="標楷體" w:hAnsi="Times New Roman" w:hint="eastAsia"/>
          <w:color w:val="000000"/>
          <w:szCs w:val="24"/>
        </w:rPr>
        <w:t>一項</w:t>
      </w:r>
      <w:r w:rsidR="008F237A">
        <w:rPr>
          <w:rFonts w:ascii="Times New Roman" w:eastAsia="標楷體" w:hAnsi="Times New Roman" w:hint="eastAsia"/>
          <w:color w:val="000000"/>
          <w:szCs w:val="24"/>
        </w:rPr>
        <w:t>565</w:t>
      </w:r>
      <w:r w:rsidR="008F237A">
        <w:rPr>
          <w:rFonts w:ascii="Times New Roman" w:eastAsia="標楷體" w:hAnsi="Times New Roman" w:hint="eastAsia"/>
          <w:color w:val="000000"/>
          <w:szCs w:val="24"/>
        </w:rPr>
        <w:t>元以下</w:t>
      </w:r>
      <w:r>
        <w:rPr>
          <w:rFonts w:ascii="Times New Roman" w:eastAsia="標楷體" w:hAnsi="Times New Roman" w:hint="eastAsia"/>
          <w:color w:val="000000"/>
          <w:szCs w:val="24"/>
        </w:rPr>
        <w:t>甜點</w:t>
      </w:r>
      <w:r w:rsidR="008F237A">
        <w:rPr>
          <w:rFonts w:ascii="Times New Roman" w:eastAsia="標楷體" w:hAnsi="Times New Roman" w:hint="eastAsia"/>
          <w:color w:val="000000"/>
          <w:szCs w:val="24"/>
        </w:rPr>
        <w:t>製作。</w:t>
      </w:r>
    </w:p>
    <w:p w:rsidR="00E80367" w:rsidRPr="0086320C" w:rsidRDefault="0086320C">
      <w:pPr>
        <w:autoSpaceDE w:val="0"/>
        <w:snapToGrid w:val="0"/>
        <w:spacing w:before="240"/>
        <w:rPr>
          <w:rFonts w:ascii="Times New Roman" w:eastAsia="標楷體" w:hAnsi="Times New Roman"/>
          <w:szCs w:val="24"/>
        </w:rPr>
      </w:pPr>
      <w:r w:rsidRPr="0086320C">
        <w:rPr>
          <w:rFonts w:ascii="新細明體" w:hAnsi="新細明體" w:cs="新細明體" w:hint="eastAsia"/>
          <w:szCs w:val="24"/>
        </w:rPr>
        <w:t>◎</w:t>
      </w:r>
      <w:r w:rsidRPr="0086320C">
        <w:rPr>
          <w:rFonts w:ascii="Times New Roman" w:eastAsia="標楷體" w:hAnsi="Times New Roman"/>
          <w:szCs w:val="24"/>
        </w:rPr>
        <w:t>聯絡人：分機</w:t>
      </w:r>
      <w:r w:rsidR="00C12092">
        <w:rPr>
          <w:rFonts w:ascii="Times New Roman" w:eastAsia="標楷體" w:hAnsi="Times New Roman"/>
          <w:szCs w:val="24"/>
        </w:rPr>
        <w:t>26</w:t>
      </w:r>
      <w:r w:rsidR="00C12092">
        <w:rPr>
          <w:rFonts w:ascii="Times New Roman" w:eastAsia="標楷體" w:hAnsi="Times New Roman" w:hint="eastAsia"/>
          <w:szCs w:val="24"/>
        </w:rPr>
        <w:t xml:space="preserve">68 </w:t>
      </w:r>
      <w:r w:rsidR="00C12092">
        <w:rPr>
          <w:rFonts w:ascii="Times New Roman" w:eastAsia="標楷體" w:hAnsi="Times New Roman" w:hint="eastAsia"/>
          <w:szCs w:val="24"/>
        </w:rPr>
        <w:t>羅心宜</w:t>
      </w:r>
    </w:p>
    <w:p w:rsidR="00E80367" w:rsidRPr="0086320C" w:rsidRDefault="0086320C">
      <w:pPr>
        <w:tabs>
          <w:tab w:val="left" w:pos="10440"/>
        </w:tabs>
        <w:spacing w:before="240"/>
        <w:rPr>
          <w:rFonts w:ascii="Times New Roman" w:eastAsia="標楷體" w:hAnsi="Times New Roman"/>
          <w:szCs w:val="24"/>
        </w:rPr>
      </w:pPr>
      <w:r w:rsidRPr="0086320C">
        <w:rPr>
          <w:rFonts w:ascii="新細明體" w:hAnsi="新細明體" w:cs="新細明體" w:hint="eastAsia"/>
          <w:szCs w:val="24"/>
        </w:rPr>
        <w:t>◎</w:t>
      </w:r>
      <w:r w:rsidRPr="0086320C">
        <w:rPr>
          <w:rFonts w:ascii="Times New Roman" w:eastAsia="標楷體" w:hAnsi="Times New Roman"/>
          <w:szCs w:val="24"/>
        </w:rPr>
        <w:t xml:space="preserve">請填寫以下報名表格後，回覆　</w:t>
      </w:r>
      <w:r w:rsidR="00C12092">
        <w:rPr>
          <w:rFonts w:ascii="Times New Roman" w:eastAsia="標楷體" w:hAnsi="Times New Roman" w:hint="eastAsia"/>
          <w:szCs w:val="24"/>
        </w:rPr>
        <w:t>138242</w:t>
      </w:r>
      <w:r w:rsidRPr="0086320C">
        <w:rPr>
          <w:rFonts w:ascii="Times New Roman" w:eastAsia="標楷體" w:hAnsi="Times New Roman"/>
          <w:szCs w:val="24"/>
        </w:rPr>
        <w:t>@mail.fju.edu.tw</w:t>
      </w:r>
    </w:p>
    <w:p w:rsidR="00E80367" w:rsidRPr="0086320C" w:rsidRDefault="0086320C">
      <w:pPr>
        <w:numPr>
          <w:ilvl w:val="0"/>
          <w:numId w:val="4"/>
        </w:numPr>
        <w:ind w:left="482" w:hanging="482"/>
        <w:rPr>
          <w:rFonts w:ascii="Times New Roman" w:eastAsia="標楷體" w:hAnsi="Times New Roman"/>
          <w:szCs w:val="24"/>
        </w:rPr>
      </w:pPr>
      <w:r w:rsidRPr="0086320C">
        <w:rPr>
          <w:rFonts w:ascii="Times New Roman" w:eastAsia="標楷體" w:hAnsi="Times New Roman"/>
          <w:szCs w:val="24"/>
        </w:rPr>
        <w:t>所屬單位：</w:t>
      </w:r>
      <w:r w:rsidRPr="0086320C">
        <w:rPr>
          <w:rFonts w:ascii="Times New Roman" w:eastAsia="標楷體" w:hAnsi="Times New Roman"/>
          <w:szCs w:val="24"/>
        </w:rPr>
        <w:t>_________</w:t>
      </w:r>
      <w:r w:rsidRPr="0086320C">
        <w:rPr>
          <w:rFonts w:ascii="Times New Roman" w:eastAsia="標楷體" w:hAnsi="Times New Roman"/>
          <w:szCs w:val="24"/>
        </w:rPr>
        <w:tab/>
      </w:r>
      <w:r w:rsidRPr="0086320C">
        <w:rPr>
          <w:rFonts w:ascii="Times New Roman" w:eastAsia="標楷體" w:hAnsi="Times New Roman"/>
          <w:szCs w:val="24"/>
        </w:rPr>
        <w:t>教職員姓名：</w:t>
      </w:r>
      <w:r w:rsidRPr="0086320C">
        <w:rPr>
          <w:rFonts w:ascii="Times New Roman" w:eastAsia="標楷體" w:hAnsi="Times New Roman"/>
          <w:szCs w:val="24"/>
        </w:rPr>
        <w:t>_________</w:t>
      </w:r>
      <w:r w:rsidRPr="0086320C">
        <w:rPr>
          <w:rFonts w:ascii="Times New Roman" w:eastAsia="標楷體" w:hAnsi="Times New Roman"/>
          <w:szCs w:val="24"/>
        </w:rPr>
        <w:t xml:space="preserve">　教職員員編：</w:t>
      </w:r>
      <w:r w:rsidRPr="0086320C">
        <w:rPr>
          <w:rFonts w:ascii="Times New Roman" w:eastAsia="標楷體" w:hAnsi="Times New Roman"/>
          <w:szCs w:val="24"/>
        </w:rPr>
        <w:t>_________</w:t>
      </w:r>
    </w:p>
    <w:p w:rsidR="00E80367" w:rsidRPr="0086320C" w:rsidRDefault="0086320C">
      <w:pPr>
        <w:numPr>
          <w:ilvl w:val="0"/>
          <w:numId w:val="4"/>
        </w:numPr>
        <w:ind w:left="482" w:hanging="482"/>
        <w:rPr>
          <w:rFonts w:ascii="Times New Roman" w:eastAsia="標楷體" w:hAnsi="Times New Roman"/>
          <w:szCs w:val="24"/>
        </w:rPr>
      </w:pPr>
      <w:r w:rsidRPr="0086320C">
        <w:rPr>
          <w:rFonts w:ascii="Times New Roman" w:eastAsia="標楷體" w:hAnsi="Times New Roman"/>
          <w:szCs w:val="24"/>
        </w:rPr>
        <w:t>校內分機：</w:t>
      </w:r>
      <w:r w:rsidRPr="0086320C">
        <w:rPr>
          <w:rFonts w:ascii="Times New Roman" w:eastAsia="標楷體" w:hAnsi="Times New Roman"/>
          <w:szCs w:val="24"/>
        </w:rPr>
        <w:t>_________</w:t>
      </w:r>
      <w:r w:rsidRPr="0086320C">
        <w:rPr>
          <w:rFonts w:ascii="Times New Roman" w:eastAsia="標楷體" w:hAnsi="Times New Roman"/>
          <w:szCs w:val="24"/>
        </w:rPr>
        <w:tab/>
      </w:r>
      <w:r w:rsidRPr="0086320C">
        <w:rPr>
          <w:rFonts w:ascii="Times New Roman" w:eastAsia="標楷體" w:hAnsi="Times New Roman"/>
          <w:szCs w:val="24"/>
        </w:rPr>
        <w:t>手機：</w:t>
      </w:r>
      <w:r w:rsidRPr="0086320C">
        <w:rPr>
          <w:rFonts w:ascii="Times New Roman" w:eastAsia="標楷體" w:hAnsi="Times New Roman"/>
          <w:szCs w:val="24"/>
        </w:rPr>
        <w:t>_________</w:t>
      </w:r>
      <w:r w:rsidRPr="0086320C">
        <w:rPr>
          <w:rFonts w:ascii="Times New Roman" w:eastAsia="標楷體" w:hAnsi="Times New Roman"/>
          <w:szCs w:val="24"/>
        </w:rPr>
        <w:t xml:space="preserve">　</w:t>
      </w:r>
      <w:r w:rsidRPr="0086320C">
        <w:rPr>
          <w:rFonts w:ascii="Times New Roman" w:eastAsia="標楷體" w:hAnsi="Times New Roman"/>
          <w:szCs w:val="24"/>
        </w:rPr>
        <w:t>E-mail</w:t>
      </w:r>
      <w:r w:rsidRPr="0086320C">
        <w:rPr>
          <w:rFonts w:ascii="Times New Roman" w:eastAsia="標楷體" w:hAnsi="Times New Roman"/>
          <w:szCs w:val="24"/>
        </w:rPr>
        <w:t>：</w:t>
      </w:r>
      <w:r w:rsidRPr="0086320C">
        <w:rPr>
          <w:rFonts w:ascii="Times New Roman" w:eastAsia="標楷體" w:hAnsi="Times New Roman"/>
          <w:szCs w:val="24"/>
        </w:rPr>
        <w:t>_________</w:t>
      </w:r>
    </w:p>
    <w:p w:rsidR="00E80367" w:rsidRPr="0086320C" w:rsidRDefault="0086320C">
      <w:pPr>
        <w:numPr>
          <w:ilvl w:val="0"/>
          <w:numId w:val="4"/>
        </w:numPr>
        <w:ind w:left="482" w:hanging="482"/>
        <w:rPr>
          <w:rFonts w:ascii="Times New Roman" w:eastAsia="標楷體" w:hAnsi="Times New Roman"/>
          <w:szCs w:val="24"/>
        </w:rPr>
      </w:pPr>
      <w:r w:rsidRPr="0086320C">
        <w:rPr>
          <w:rFonts w:ascii="Times New Roman" w:eastAsia="標楷體" w:hAnsi="Times New Roman"/>
          <w:szCs w:val="24"/>
        </w:rPr>
        <w:t>本學年度已申請福利費：</w:t>
      </w:r>
      <w:r w:rsidRPr="0086320C">
        <w:rPr>
          <w:rFonts w:ascii="Times New Roman" w:eastAsia="標楷體" w:hAnsi="Times New Roman"/>
          <w:szCs w:val="24"/>
        </w:rPr>
        <w:t xml:space="preserve">(1) </w:t>
      </w:r>
      <w:r w:rsidRPr="0086320C">
        <w:rPr>
          <w:rFonts w:ascii="Times New Roman" w:eastAsia="標楷體" w:hAnsi="Times New Roman"/>
          <w:szCs w:val="24"/>
        </w:rPr>
        <w:t>是，需自費</w:t>
      </w:r>
      <w:r w:rsidRPr="0086320C">
        <w:rPr>
          <w:rFonts w:ascii="Times New Roman" w:eastAsia="標楷體" w:hAnsi="Times New Roman"/>
          <w:szCs w:val="24"/>
        </w:rPr>
        <w:t xml:space="preserve">$1,500  (2) </w:t>
      </w:r>
      <w:r w:rsidRPr="0086320C">
        <w:rPr>
          <w:rFonts w:ascii="Times New Roman" w:eastAsia="標楷體" w:hAnsi="Times New Roman"/>
          <w:szCs w:val="24"/>
        </w:rPr>
        <w:t>否。</w:t>
      </w:r>
    </w:p>
    <w:p w:rsidR="00E80367" w:rsidRPr="0086320C" w:rsidRDefault="0086320C">
      <w:pPr>
        <w:numPr>
          <w:ilvl w:val="0"/>
          <w:numId w:val="4"/>
        </w:numPr>
        <w:ind w:left="482" w:hanging="482"/>
        <w:rPr>
          <w:rFonts w:ascii="Times New Roman" w:eastAsia="標楷體" w:hAnsi="Times New Roman"/>
        </w:rPr>
      </w:pPr>
      <w:r w:rsidRPr="0086320C">
        <w:rPr>
          <w:rFonts w:ascii="Times New Roman" w:eastAsia="標楷體" w:hAnsi="Times New Roman"/>
          <w:szCs w:val="24"/>
        </w:rPr>
        <w:t>眷屬姓名：姓名＿＿＿＿＿＿</w:t>
      </w:r>
      <w:r w:rsidRPr="0086320C">
        <w:rPr>
          <w:rFonts w:ascii="Times New Roman" w:eastAsia="標楷體" w:hAnsi="Times New Roman"/>
          <w:szCs w:val="24"/>
        </w:rPr>
        <w:tab/>
      </w:r>
      <w:r w:rsidRPr="0086320C">
        <w:rPr>
          <w:rFonts w:ascii="Times New Roman" w:eastAsia="標楷體" w:hAnsi="Times New Roman"/>
          <w:szCs w:val="24"/>
        </w:rPr>
        <w:t>眷屬身份</w:t>
      </w:r>
      <w:r w:rsidRPr="0086320C">
        <w:rPr>
          <w:rFonts w:ascii="Times New Roman" w:eastAsia="標楷體" w:hAnsi="Times New Roman"/>
          <w:szCs w:val="24"/>
        </w:rPr>
        <w:t>___</w:t>
      </w:r>
      <w:r w:rsidR="00D2435E">
        <w:rPr>
          <w:rFonts w:ascii="Times New Roman" w:eastAsia="標楷體" w:hAnsi="Times New Roman" w:hint="eastAsia"/>
          <w:szCs w:val="24"/>
          <w:u w:val="single"/>
        </w:rPr>
        <w:t>ex</w:t>
      </w:r>
      <w:r w:rsidR="00D2435E" w:rsidRPr="00D2435E">
        <w:rPr>
          <w:rFonts w:ascii="Times New Roman" w:eastAsia="標楷體" w:hAnsi="Times New Roman" w:hint="eastAsia"/>
          <w:szCs w:val="24"/>
          <w:u w:val="single"/>
        </w:rPr>
        <w:t>小朋友</w:t>
      </w:r>
      <w:r w:rsidR="00D2435E" w:rsidRPr="00D2435E">
        <w:rPr>
          <w:rFonts w:ascii="Times New Roman" w:eastAsia="標楷體" w:hAnsi="Times New Roman" w:hint="eastAsia"/>
          <w:szCs w:val="24"/>
          <w:u w:val="single"/>
        </w:rPr>
        <w:t>3</w:t>
      </w:r>
      <w:r w:rsidR="00D2435E" w:rsidRPr="00D2435E">
        <w:rPr>
          <w:rFonts w:ascii="Times New Roman" w:eastAsia="標楷體" w:hAnsi="Times New Roman" w:hint="eastAsia"/>
          <w:szCs w:val="24"/>
          <w:u w:val="single"/>
        </w:rPr>
        <w:t>歲</w:t>
      </w:r>
      <w:r w:rsidRPr="0086320C">
        <w:rPr>
          <w:rFonts w:ascii="Times New Roman" w:eastAsia="標楷體" w:hAnsi="Times New Roman"/>
          <w:szCs w:val="24"/>
        </w:rPr>
        <w:t>____</w:t>
      </w:r>
    </w:p>
    <w:p w:rsidR="00E80367" w:rsidRPr="0086320C" w:rsidRDefault="00E80367">
      <w:pPr>
        <w:rPr>
          <w:rFonts w:ascii="Times New Roman" w:eastAsia="標楷體" w:hAnsi="Times New Roman"/>
        </w:rPr>
      </w:pPr>
    </w:p>
    <w:sectPr w:rsidR="00E80367" w:rsidRPr="0086320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7B" w:rsidRDefault="00595C7B">
      <w:r>
        <w:separator/>
      </w:r>
    </w:p>
  </w:endnote>
  <w:endnote w:type="continuationSeparator" w:id="0">
    <w:p w:rsidR="00595C7B" w:rsidRDefault="0059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7B" w:rsidRDefault="00595C7B">
      <w:r>
        <w:rPr>
          <w:color w:val="000000"/>
        </w:rPr>
        <w:separator/>
      </w:r>
    </w:p>
  </w:footnote>
  <w:footnote w:type="continuationSeparator" w:id="0">
    <w:p w:rsidR="00595C7B" w:rsidRDefault="0059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1F397B0A"/>
    <w:multiLevelType w:val="multilevel"/>
    <w:tmpl w:val="EC32E99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decimal"/>
      <w:lvlText w:val="(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2A35B3"/>
    <w:multiLevelType w:val="multilevel"/>
    <w:tmpl w:val="B9D252BE"/>
    <w:lvl w:ilvl="0">
      <w:start w:val="7"/>
      <w:numFmt w:val="ideographLegalTraditional"/>
      <w:lvlText w:val="%1、"/>
      <w:lvlJc w:val="left"/>
      <w:pPr>
        <w:ind w:left="495" w:hanging="495"/>
      </w:pPr>
    </w:lvl>
    <w:lvl w:ilvl="1">
      <w:numFmt w:val="bullet"/>
      <w:lvlText w:val=""/>
      <w:lvlPicBulletId w:val="0"/>
      <w:lvlJc w:val="left"/>
      <w:pPr>
        <w:ind w:left="960" w:hanging="480"/>
      </w:pPr>
      <w:rPr>
        <w:rFonts w:hAnsi="Symbol" w:hint="default"/>
        <w:sz w:val="20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Times New Roman" w:eastAsia="新細明體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067375"/>
    <w:multiLevelType w:val="multilevel"/>
    <w:tmpl w:val="42A6466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76CB1621"/>
    <w:multiLevelType w:val="multilevel"/>
    <w:tmpl w:val="4260E15C"/>
    <w:lvl w:ilvl="0">
      <w:start w:val="1"/>
      <w:numFmt w:val="decimal"/>
      <w:lvlText w:val="(%1)"/>
      <w:lvlJc w:val="left"/>
      <w:pPr>
        <w:ind w:left="4200" w:hanging="360"/>
      </w:pPr>
      <w:rPr>
        <w:sz w:val="27"/>
        <w:szCs w:val="27"/>
      </w:rPr>
    </w:lvl>
    <w:lvl w:ilvl="1">
      <w:start w:val="1"/>
      <w:numFmt w:val="ideographTraditional"/>
      <w:lvlText w:val="%2、"/>
      <w:lvlJc w:val="left"/>
      <w:pPr>
        <w:ind w:left="4800" w:hanging="480"/>
      </w:pPr>
    </w:lvl>
    <w:lvl w:ilvl="2">
      <w:start w:val="1"/>
      <w:numFmt w:val="lowerRoman"/>
      <w:lvlText w:val="%3."/>
      <w:lvlJc w:val="right"/>
      <w:pPr>
        <w:ind w:left="5280" w:hanging="480"/>
      </w:pPr>
    </w:lvl>
    <w:lvl w:ilvl="3">
      <w:start w:val="1"/>
      <w:numFmt w:val="decimal"/>
      <w:lvlText w:val="%4."/>
      <w:lvlJc w:val="left"/>
      <w:pPr>
        <w:ind w:left="5760" w:hanging="480"/>
      </w:pPr>
    </w:lvl>
    <w:lvl w:ilvl="4">
      <w:start w:val="1"/>
      <w:numFmt w:val="ideographTraditional"/>
      <w:lvlText w:val="%5、"/>
      <w:lvlJc w:val="left"/>
      <w:pPr>
        <w:ind w:left="6240" w:hanging="480"/>
      </w:pPr>
    </w:lvl>
    <w:lvl w:ilvl="5">
      <w:start w:val="1"/>
      <w:numFmt w:val="lowerRoman"/>
      <w:lvlText w:val="%6."/>
      <w:lvlJc w:val="right"/>
      <w:pPr>
        <w:ind w:left="6720" w:hanging="480"/>
      </w:pPr>
    </w:lvl>
    <w:lvl w:ilvl="6">
      <w:start w:val="1"/>
      <w:numFmt w:val="decimal"/>
      <w:lvlText w:val="%7."/>
      <w:lvlJc w:val="left"/>
      <w:pPr>
        <w:ind w:left="7200" w:hanging="480"/>
      </w:pPr>
    </w:lvl>
    <w:lvl w:ilvl="7">
      <w:start w:val="1"/>
      <w:numFmt w:val="ideographTraditional"/>
      <w:lvlText w:val="%8、"/>
      <w:lvlJc w:val="left"/>
      <w:pPr>
        <w:ind w:left="7680" w:hanging="480"/>
      </w:pPr>
    </w:lvl>
    <w:lvl w:ilvl="8">
      <w:start w:val="1"/>
      <w:numFmt w:val="lowerRoman"/>
      <w:lvlText w:val="%9."/>
      <w:lvlJc w:val="right"/>
      <w:pPr>
        <w:ind w:left="816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67"/>
    <w:rsid w:val="00082597"/>
    <w:rsid w:val="00164492"/>
    <w:rsid w:val="0027560E"/>
    <w:rsid w:val="0030194D"/>
    <w:rsid w:val="003A1A06"/>
    <w:rsid w:val="00461990"/>
    <w:rsid w:val="00462722"/>
    <w:rsid w:val="004B7A87"/>
    <w:rsid w:val="005846C1"/>
    <w:rsid w:val="00595C7B"/>
    <w:rsid w:val="00624C28"/>
    <w:rsid w:val="006864FB"/>
    <w:rsid w:val="00690975"/>
    <w:rsid w:val="007F38F4"/>
    <w:rsid w:val="0086320C"/>
    <w:rsid w:val="008F237A"/>
    <w:rsid w:val="009B7227"/>
    <w:rsid w:val="00A0470D"/>
    <w:rsid w:val="00A17C37"/>
    <w:rsid w:val="00C12092"/>
    <w:rsid w:val="00D2435E"/>
    <w:rsid w:val="00D84583"/>
    <w:rsid w:val="00D92732"/>
    <w:rsid w:val="00E80367"/>
    <w:rsid w:val="00F35AB1"/>
    <w:rsid w:val="00F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FF83F"/>
  <w15:docId w15:val="{DF2EAF38-FE81-4A74-BFB0-4E68A514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styleId="a8">
    <w:name w:val="Emphasis"/>
    <w:basedOn w:val="a0"/>
    <w:uiPriority w:val="20"/>
    <w:qFormat/>
    <w:rsid w:val="0069097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B7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7A87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nBakingStud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diyb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2019-07-04T05:52:00Z</cp:lastPrinted>
  <dcterms:created xsi:type="dcterms:W3CDTF">2019-07-04T05:53:00Z</dcterms:created>
  <dcterms:modified xsi:type="dcterms:W3CDTF">2019-07-04T05:53:00Z</dcterms:modified>
</cp:coreProperties>
</file>