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F" w:rsidRPr="00412A1F" w:rsidRDefault="00412A1F" w:rsidP="00412A1F">
      <w:pPr>
        <w:pStyle w:val="a7"/>
        <w:jc w:val="center"/>
        <w:rPr>
          <w:rFonts w:ascii="Times New Roman" w:eastAsia="標楷體" w:hAnsi="Times New Roman"/>
          <w:sz w:val="32"/>
          <w:szCs w:val="32"/>
        </w:rPr>
      </w:pPr>
      <w:r w:rsidRPr="00412A1F">
        <w:rPr>
          <w:rFonts w:ascii="Times New Roman" w:eastAsia="標楷體" w:hAnsi="Times New Roman"/>
          <w:sz w:val="32"/>
          <w:szCs w:val="32"/>
        </w:rPr>
        <w:t>～輔仁大學</w:t>
      </w:r>
      <w:r w:rsidRPr="00412A1F">
        <w:rPr>
          <w:rFonts w:ascii="Times New Roman" w:eastAsia="標楷體" w:hAnsi="Times New Roman"/>
          <w:sz w:val="32"/>
          <w:szCs w:val="32"/>
        </w:rPr>
        <w:t>111</w:t>
      </w:r>
      <w:proofErr w:type="gramStart"/>
      <w:r w:rsidRPr="00412A1F">
        <w:rPr>
          <w:rFonts w:ascii="Times New Roman" w:eastAsia="標楷體" w:hAnsi="Times New Roman"/>
          <w:sz w:val="32"/>
          <w:szCs w:val="32"/>
        </w:rPr>
        <w:t>學年度教職工</w:t>
      </w:r>
      <w:proofErr w:type="gramEnd"/>
      <w:r w:rsidRPr="00412A1F">
        <w:rPr>
          <w:rFonts w:ascii="Times New Roman" w:eastAsia="標楷體" w:hAnsi="Times New Roman"/>
          <w:sz w:val="32"/>
          <w:szCs w:val="32"/>
        </w:rPr>
        <w:t>成長精進活動行程暨報名表～</w:t>
      </w:r>
    </w:p>
    <w:p w:rsidR="00412A1F" w:rsidRDefault="00412A1F" w:rsidP="00412A1F">
      <w:pPr>
        <w:pStyle w:val="a7"/>
        <w:rPr>
          <w:rFonts w:eastAsia="標楷體" w:hAnsi="標楷體"/>
          <w:szCs w:val="24"/>
          <w:lang w:val="zh-TW"/>
        </w:rPr>
      </w:pPr>
    </w:p>
    <w:p w:rsidR="00412A1F" w:rsidRPr="00412A1F" w:rsidRDefault="00412A1F" w:rsidP="00412A1F">
      <w:pPr>
        <w:pStyle w:val="a7"/>
        <w:numPr>
          <w:ilvl w:val="0"/>
          <w:numId w:val="4"/>
        </w:numPr>
        <w:rPr>
          <w:rFonts w:ascii="Times New Roman" w:eastAsia="標楷體" w:hAnsi="Times New Roman"/>
          <w:sz w:val="28"/>
          <w:szCs w:val="28"/>
          <w:lang w:val="zh-TW"/>
        </w:rPr>
      </w:pPr>
      <w:r w:rsidRPr="00412A1F">
        <w:rPr>
          <w:rFonts w:ascii="Times New Roman" w:eastAsia="標楷體" w:hAnsi="Times New Roman"/>
          <w:sz w:val="28"/>
          <w:szCs w:val="28"/>
          <w:lang w:val="zh-TW"/>
        </w:rPr>
        <w:t>活動名稱：一起「</w:t>
      </w:r>
      <w:proofErr w:type="gramStart"/>
      <w:r w:rsidRPr="00412A1F">
        <w:rPr>
          <w:rFonts w:ascii="Times New Roman" w:eastAsia="標楷體" w:hAnsi="Times New Roman"/>
          <w:sz w:val="28"/>
          <w:szCs w:val="28"/>
          <w:lang w:val="zh-TW"/>
        </w:rPr>
        <w:t>饗饗</w:t>
      </w:r>
      <w:proofErr w:type="gramEnd"/>
      <w:r w:rsidRPr="00412A1F">
        <w:rPr>
          <w:rFonts w:ascii="Times New Roman" w:eastAsia="標楷體" w:hAnsi="Times New Roman"/>
          <w:sz w:val="28"/>
          <w:szCs w:val="28"/>
          <w:lang w:val="zh-TW"/>
        </w:rPr>
        <w:t>」也很好</w:t>
      </w:r>
    </w:p>
    <w:p w:rsidR="00412A1F" w:rsidRPr="00412A1F" w:rsidRDefault="00412A1F" w:rsidP="00412A1F">
      <w:pPr>
        <w:pStyle w:val="a7"/>
        <w:numPr>
          <w:ilvl w:val="0"/>
          <w:numId w:val="4"/>
        </w:numPr>
        <w:rPr>
          <w:rFonts w:ascii="Times New Roman" w:eastAsia="標楷體" w:hAnsi="Times New Roman"/>
          <w:sz w:val="28"/>
          <w:szCs w:val="28"/>
          <w:lang w:val="zh-TW"/>
        </w:rPr>
      </w:pPr>
      <w:r w:rsidRPr="00412A1F">
        <w:rPr>
          <w:rFonts w:ascii="Times New Roman" w:eastAsia="標楷體" w:hAnsi="Times New Roman"/>
          <w:sz w:val="28"/>
          <w:szCs w:val="28"/>
          <w:lang w:val="zh-TW"/>
        </w:rPr>
        <w:t>活動日期及起訖時間：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112.7.14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，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11:30~1</w:t>
      </w:r>
      <w:r w:rsidR="00F06D1F">
        <w:rPr>
          <w:rFonts w:ascii="Times New Roman" w:eastAsia="標楷體" w:hAnsi="Times New Roman" w:hint="eastAsia"/>
          <w:sz w:val="28"/>
          <w:szCs w:val="28"/>
          <w:lang w:val="zh-TW"/>
        </w:rPr>
        <w:t>5</w:t>
      </w:r>
      <w:bookmarkStart w:id="0" w:name="_GoBack"/>
      <w:bookmarkEnd w:id="0"/>
      <w:r w:rsidRPr="00412A1F">
        <w:rPr>
          <w:rFonts w:ascii="Times New Roman" w:eastAsia="標楷體" w:hAnsi="Times New Roman"/>
          <w:sz w:val="28"/>
          <w:szCs w:val="28"/>
          <w:lang w:val="zh-TW"/>
        </w:rPr>
        <w:t>:30</w:t>
      </w:r>
    </w:p>
    <w:p w:rsidR="00412A1F" w:rsidRPr="00412A1F" w:rsidRDefault="00412A1F" w:rsidP="00412A1F">
      <w:pPr>
        <w:pStyle w:val="a7"/>
        <w:numPr>
          <w:ilvl w:val="0"/>
          <w:numId w:val="4"/>
        </w:numPr>
        <w:rPr>
          <w:rFonts w:ascii="Times New Roman" w:eastAsia="標楷體" w:hAnsi="Times New Roman"/>
          <w:sz w:val="28"/>
          <w:szCs w:val="28"/>
          <w:lang w:val="zh-TW"/>
        </w:rPr>
      </w:pPr>
      <w:r w:rsidRPr="00412A1F">
        <w:rPr>
          <w:rFonts w:ascii="Times New Roman" w:eastAsia="標楷體" w:hAnsi="Times New Roman"/>
          <w:sz w:val="28"/>
          <w:szCs w:val="28"/>
          <w:lang w:val="zh-TW"/>
        </w:rPr>
        <w:t>活動地點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(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交通安排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)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：</w:t>
      </w:r>
      <w:proofErr w:type="gramStart"/>
      <w:r w:rsidRPr="00412A1F">
        <w:rPr>
          <w:rFonts w:ascii="Times New Roman" w:eastAsia="標楷體" w:hAnsi="Times New Roman"/>
          <w:sz w:val="28"/>
          <w:szCs w:val="28"/>
          <w:lang w:val="zh-TW"/>
        </w:rPr>
        <w:t>饗饗</w:t>
      </w:r>
      <w:proofErr w:type="gramEnd"/>
      <w:r w:rsidRPr="00412A1F">
        <w:rPr>
          <w:rFonts w:ascii="Times New Roman" w:eastAsia="標楷體" w:hAnsi="Times New Roman"/>
          <w:sz w:val="28"/>
          <w:szCs w:val="28"/>
          <w:lang w:val="zh-TW"/>
        </w:rPr>
        <w:t>inparadise(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新莊店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 xml:space="preserve">) 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地址：新北市新莊區思源路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555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號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39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樓，請同仁自行前往</w:t>
      </w:r>
    </w:p>
    <w:p w:rsidR="00412A1F" w:rsidRPr="00412A1F" w:rsidRDefault="00412A1F" w:rsidP="00412A1F">
      <w:pPr>
        <w:pStyle w:val="a7"/>
        <w:numPr>
          <w:ilvl w:val="0"/>
          <w:numId w:val="4"/>
        </w:numPr>
        <w:rPr>
          <w:rFonts w:ascii="Times New Roman" w:eastAsia="標楷體" w:hAnsi="Times New Roman"/>
          <w:sz w:val="28"/>
          <w:szCs w:val="28"/>
          <w:lang w:val="zh-TW"/>
        </w:rPr>
      </w:pPr>
      <w:r w:rsidRPr="00412A1F">
        <w:rPr>
          <w:rFonts w:ascii="Times New Roman" w:eastAsia="標楷體" w:hAnsi="Times New Roman"/>
          <w:sz w:val="28"/>
          <w:szCs w:val="28"/>
          <w:lang w:val="zh-TW"/>
        </w:rPr>
        <w:t>行程</w:t>
      </w:r>
    </w:p>
    <w:p w:rsidR="00412A1F" w:rsidRPr="00412A1F" w:rsidRDefault="00412A1F" w:rsidP="00412A1F">
      <w:pPr>
        <w:rPr>
          <w:rFonts w:ascii="Times New Roman" w:eastAsia="標楷體" w:hAnsi="Times New Roman"/>
          <w:b/>
        </w:rPr>
      </w:pPr>
    </w:p>
    <w:tbl>
      <w:tblPr>
        <w:tblW w:w="76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5801"/>
      </w:tblGrid>
      <w:tr w:rsidR="00412A1F" w:rsidRPr="00412A1F" w:rsidTr="009922E1">
        <w:trPr>
          <w:trHeight w:val="30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412A1F" w:rsidRPr="00412A1F" w:rsidTr="009922E1">
        <w:trPr>
          <w:trHeight w:val="40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11:30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A1F" w:rsidRPr="00412A1F" w:rsidRDefault="00412A1F" w:rsidP="009922E1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INPARADISE</w:t>
            </w:r>
            <w:proofErr w:type="gramStart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饗饗</w:t>
            </w:r>
            <w:proofErr w:type="gramEnd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（交通自理）</w:t>
            </w:r>
          </w:p>
          <w:p w:rsidR="00412A1F" w:rsidRPr="00412A1F" w:rsidRDefault="00412A1F" w:rsidP="009922E1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地址：</w:t>
            </w:r>
            <w:r w:rsidRPr="00412A1F">
              <w:rPr>
                <w:rFonts w:ascii="Times New Roman" w:eastAsia="標楷體" w:hAnsi="Times New Roman"/>
              </w:rPr>
              <w:t>新北市新莊區思源路</w:t>
            </w:r>
            <w:r w:rsidRPr="00412A1F">
              <w:rPr>
                <w:rFonts w:ascii="Times New Roman" w:eastAsia="標楷體" w:hAnsi="Times New Roman"/>
              </w:rPr>
              <w:t>555</w:t>
            </w:r>
            <w:r w:rsidRPr="00412A1F">
              <w:rPr>
                <w:rFonts w:ascii="Times New Roman" w:eastAsia="標楷體" w:hAnsi="Times New Roman"/>
              </w:rPr>
              <w:t>號</w:t>
            </w:r>
            <w:r w:rsidRPr="00412A1F">
              <w:rPr>
                <w:rFonts w:ascii="Times New Roman" w:eastAsia="標楷體" w:hAnsi="Times New Roman"/>
              </w:rPr>
              <w:t>39</w:t>
            </w:r>
            <w:r w:rsidRPr="00412A1F">
              <w:rPr>
                <w:rFonts w:ascii="Times New Roman" w:eastAsia="標楷體" w:hAnsi="Times New Roman"/>
              </w:rPr>
              <w:t>樓</w:t>
            </w:r>
          </w:p>
        </w:tc>
      </w:tr>
      <w:tr w:rsidR="00412A1F" w:rsidRPr="00412A1F" w:rsidTr="009922E1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11:30-14:00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用餐並合照留念</w:t>
            </w:r>
          </w:p>
        </w:tc>
      </w:tr>
      <w:tr w:rsidR="00412A1F" w:rsidRPr="00412A1F" w:rsidTr="009922E1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jc w:val="center"/>
              <w:rPr>
                <w:rFonts w:ascii="Times New Roman" w:hAnsi="Times New Roman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14:00-15:30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A1F" w:rsidRPr="00412A1F" w:rsidRDefault="00412A1F" w:rsidP="009922E1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宏</w:t>
            </w:r>
            <w:proofErr w:type="gramStart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匯</w:t>
            </w:r>
            <w:proofErr w:type="gramEnd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廣場，享受悠閒時光</w:t>
            </w:r>
          </w:p>
        </w:tc>
      </w:tr>
      <w:tr w:rsidR="00412A1F" w:rsidRPr="00412A1F" w:rsidTr="009922E1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A1F" w:rsidRPr="00412A1F" w:rsidRDefault="00412A1F" w:rsidP="009922E1">
            <w:pPr>
              <w:widowControl/>
              <w:jc w:val="center"/>
              <w:rPr>
                <w:rFonts w:ascii="Times New Roman" w:hAnsi="Times New Roman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15:30-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A1F" w:rsidRPr="00412A1F" w:rsidRDefault="00412A1F" w:rsidP="009922E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412A1F" w:rsidRPr="00412A1F" w:rsidRDefault="00412A1F" w:rsidP="00412A1F">
      <w:pPr>
        <w:rPr>
          <w:rFonts w:ascii="Times New Roman" w:eastAsia="標楷體" w:hAnsi="Times New Roman"/>
          <w:b/>
        </w:rPr>
      </w:pPr>
    </w:p>
    <w:p w:rsidR="00412A1F" w:rsidRPr="00412A1F" w:rsidRDefault="00412A1F" w:rsidP="00412A1F">
      <w:pPr>
        <w:pStyle w:val="a7"/>
        <w:numPr>
          <w:ilvl w:val="0"/>
          <w:numId w:val="4"/>
        </w:numPr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sz w:val="28"/>
          <w:szCs w:val="28"/>
          <w:lang w:val="zh-TW"/>
        </w:rPr>
        <w:t>活動費用：每人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1,500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元（尚未使用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111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學年度專任教職工成長精進活動福利費者，學校補助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1,500</w:t>
      </w:r>
      <w:r w:rsidRPr="00412A1F">
        <w:rPr>
          <w:rFonts w:ascii="Times New Roman" w:eastAsia="標楷體" w:hAnsi="Times New Roman"/>
          <w:sz w:val="28"/>
          <w:szCs w:val="28"/>
          <w:lang w:val="zh-TW"/>
        </w:rPr>
        <w:t>元）；教職員眷屬自費參加，報名時請同時完成繳費。</w:t>
      </w:r>
    </w:p>
    <w:p w:rsidR="00412A1F" w:rsidRPr="00412A1F" w:rsidRDefault="00412A1F" w:rsidP="00412A1F">
      <w:pPr>
        <w:rPr>
          <w:rFonts w:ascii="Times New Roman" w:eastAsia="標楷體" w:hAnsi="Times New Roman"/>
          <w:b/>
        </w:rPr>
      </w:pPr>
    </w:p>
    <w:p w:rsidR="00412A1F" w:rsidRPr="00412A1F" w:rsidRDefault="00412A1F" w:rsidP="00412A1F">
      <w:pPr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備註：</w:t>
      </w:r>
    </w:p>
    <w:p w:rsidR="00412A1F" w:rsidRPr="00412A1F" w:rsidRDefault="00412A1F" w:rsidP="00412A1F">
      <w:pPr>
        <w:numPr>
          <w:ilvl w:val="2"/>
          <w:numId w:val="2"/>
        </w:numPr>
        <w:ind w:left="284" w:hanging="284"/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如遇天災北</w:t>
      </w:r>
      <w:proofErr w:type="gramStart"/>
      <w:r w:rsidRPr="00412A1F">
        <w:rPr>
          <w:rFonts w:ascii="Times New Roman" w:eastAsia="標楷體" w:hAnsi="Times New Roman"/>
          <w:b/>
        </w:rPr>
        <w:t>北</w:t>
      </w:r>
      <w:proofErr w:type="gramEnd"/>
      <w:r w:rsidRPr="00412A1F">
        <w:rPr>
          <w:rFonts w:ascii="Times New Roman" w:eastAsia="標楷體" w:hAnsi="Times New Roman"/>
          <w:b/>
        </w:rPr>
        <w:t>基</w:t>
      </w:r>
      <w:proofErr w:type="gramStart"/>
      <w:r w:rsidRPr="00412A1F">
        <w:rPr>
          <w:rFonts w:ascii="Times New Roman" w:eastAsia="標楷體" w:hAnsi="Times New Roman"/>
          <w:b/>
        </w:rPr>
        <w:t>發佈停班停課</w:t>
      </w:r>
      <w:proofErr w:type="gramEnd"/>
      <w:r w:rsidRPr="00412A1F">
        <w:rPr>
          <w:rFonts w:ascii="Times New Roman" w:eastAsia="標楷體" w:hAnsi="Times New Roman"/>
          <w:b/>
        </w:rPr>
        <w:t>時，則取消活動不延期舉辦。</w:t>
      </w:r>
    </w:p>
    <w:p w:rsidR="00412A1F" w:rsidRPr="00412A1F" w:rsidRDefault="00412A1F" w:rsidP="00412A1F">
      <w:pPr>
        <w:numPr>
          <w:ilvl w:val="2"/>
          <w:numId w:val="2"/>
        </w:numPr>
        <w:ind w:left="284" w:hanging="284"/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報名者須全程參加活動，並配合各項防疫措施。</w:t>
      </w:r>
      <w:proofErr w:type="gramStart"/>
      <w:r w:rsidRPr="00412A1F">
        <w:rPr>
          <w:rFonts w:ascii="Times New Roman" w:eastAsia="標楷體" w:hAnsi="Times New Roman"/>
          <w:b/>
        </w:rPr>
        <w:t>請著</w:t>
      </w:r>
      <w:proofErr w:type="gramEnd"/>
      <w:r w:rsidRPr="00412A1F">
        <w:rPr>
          <w:rFonts w:ascii="Times New Roman" w:eastAsia="標楷體" w:hAnsi="Times New Roman"/>
          <w:b/>
        </w:rPr>
        <w:t>輕便服裝，以便進行身體體驗課程。</w:t>
      </w:r>
    </w:p>
    <w:p w:rsidR="00412A1F" w:rsidRPr="00412A1F" w:rsidRDefault="00412A1F" w:rsidP="00412A1F">
      <w:pPr>
        <w:numPr>
          <w:ilvl w:val="2"/>
          <w:numId w:val="2"/>
        </w:numPr>
        <w:ind w:left="284" w:hanging="284"/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以餐旅管理學系全體教職員優先報名，直至報名人數額滿為止，有剩餘名額再釋出供外單位同仁報名參加。</w:t>
      </w:r>
    </w:p>
    <w:p w:rsidR="00412A1F" w:rsidRPr="00412A1F" w:rsidRDefault="00412A1F" w:rsidP="00412A1F">
      <w:pPr>
        <w:numPr>
          <w:ilvl w:val="2"/>
          <w:numId w:val="2"/>
        </w:numPr>
        <w:ind w:left="284" w:hanging="284"/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報名日期：即日起至</w:t>
      </w:r>
      <w:r w:rsidRPr="00412A1F">
        <w:rPr>
          <w:rFonts w:ascii="Times New Roman" w:eastAsia="標楷體" w:hAnsi="Times New Roman"/>
          <w:b/>
        </w:rPr>
        <w:t>112.6.30</w:t>
      </w:r>
      <w:r w:rsidRPr="00412A1F">
        <w:rPr>
          <w:rFonts w:ascii="Times New Roman" w:eastAsia="標楷體" w:hAnsi="Times New Roman"/>
          <w:b/>
        </w:rPr>
        <w:t>止或額滿為止。報名表請</w:t>
      </w:r>
      <w:r w:rsidRPr="00412A1F">
        <w:rPr>
          <w:rFonts w:ascii="Times New Roman" w:eastAsia="標楷體" w:hAnsi="Times New Roman"/>
          <w:b/>
        </w:rPr>
        <w:t>EM</w:t>
      </w:r>
      <w:r w:rsidRPr="00412A1F">
        <w:rPr>
          <w:rFonts w:ascii="Times New Roman" w:eastAsia="標楷體" w:hAnsi="Times New Roman"/>
          <w:b/>
        </w:rPr>
        <w:t>：</w:t>
      </w:r>
      <w:r w:rsidRPr="00412A1F">
        <w:rPr>
          <w:rFonts w:ascii="Times New Roman" w:eastAsia="標楷體" w:hAnsi="Times New Roman"/>
          <w:b/>
        </w:rPr>
        <w:t>072128@ mail.fju.edu.tw</w:t>
      </w:r>
      <w:r w:rsidRPr="00412A1F">
        <w:rPr>
          <w:rFonts w:ascii="Times New Roman" w:eastAsia="標楷體" w:hAnsi="Times New Roman"/>
          <w:b/>
        </w:rPr>
        <w:t>，主旨：自強活動報名。</w:t>
      </w:r>
    </w:p>
    <w:p w:rsidR="00412A1F" w:rsidRPr="00412A1F" w:rsidRDefault="00412A1F" w:rsidP="00412A1F">
      <w:pPr>
        <w:numPr>
          <w:ilvl w:val="2"/>
          <w:numId w:val="2"/>
        </w:numPr>
        <w:ind w:left="284" w:hanging="284"/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以上行程，主辦單位保有更動之權力。</w:t>
      </w:r>
    </w:p>
    <w:p w:rsidR="00412A1F" w:rsidRPr="00412A1F" w:rsidRDefault="00412A1F" w:rsidP="00412A1F">
      <w:pPr>
        <w:rPr>
          <w:rFonts w:ascii="Times New Roman" w:eastAsia="標楷體" w:hAnsi="Times New Roman"/>
          <w:b/>
        </w:rPr>
      </w:pPr>
    </w:p>
    <w:p w:rsidR="00412A1F" w:rsidRPr="00412A1F" w:rsidRDefault="00412A1F" w:rsidP="00412A1F">
      <w:pPr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報名表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379"/>
        <w:gridCol w:w="1134"/>
        <w:gridCol w:w="1560"/>
        <w:gridCol w:w="1134"/>
        <w:gridCol w:w="1701"/>
        <w:gridCol w:w="1890"/>
      </w:tblGrid>
      <w:tr w:rsidR="00412A1F" w:rsidRPr="00412A1F" w:rsidTr="009922E1">
        <w:trPr>
          <w:trHeight w:val="235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A1F" w:rsidRPr="00412A1F" w:rsidRDefault="00412A1F" w:rsidP="009922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A1F" w:rsidRPr="00412A1F" w:rsidRDefault="00412A1F" w:rsidP="009922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</w:tr>
      <w:tr w:rsidR="00412A1F" w:rsidRPr="00412A1F" w:rsidTr="009922E1">
        <w:trPr>
          <w:trHeight w:val="321"/>
          <w:jc w:val="center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F" w:rsidRPr="00412A1F" w:rsidRDefault="00412A1F" w:rsidP="009922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12A1F" w:rsidRPr="00412A1F" w:rsidTr="009922E1">
        <w:trPr>
          <w:trHeight w:val="499"/>
          <w:jc w:val="center"/>
        </w:trPr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A1F" w:rsidRPr="00412A1F" w:rsidRDefault="00412A1F" w:rsidP="009922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是否已參加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111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學年度其他自強活動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 xml:space="preserve">? </w:t>
            </w:r>
          </w:p>
          <w:p w:rsidR="00412A1F" w:rsidRPr="00412A1F" w:rsidRDefault="00412A1F" w:rsidP="009922E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是，活動全程請自費參加；</w:t>
            </w:r>
          </w:p>
          <w:p w:rsidR="00412A1F" w:rsidRPr="00412A1F" w:rsidRDefault="00412A1F" w:rsidP="009922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否，非餐旅系</w:t>
            </w:r>
            <w:proofErr w:type="gramEnd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同仁請額外自付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元給承辦人。</w:t>
            </w:r>
          </w:p>
        </w:tc>
      </w:tr>
    </w:tbl>
    <w:p w:rsidR="00412A1F" w:rsidRPr="00412A1F" w:rsidRDefault="00412A1F" w:rsidP="00412A1F">
      <w:pPr>
        <w:rPr>
          <w:rFonts w:ascii="Times New Roman" w:eastAsia="標楷體" w:hAnsi="Times New Roman"/>
          <w:b/>
        </w:rPr>
      </w:pPr>
    </w:p>
    <w:p w:rsidR="00412A1F" w:rsidRPr="00412A1F" w:rsidRDefault="00412A1F" w:rsidP="00412A1F">
      <w:pPr>
        <w:rPr>
          <w:rFonts w:ascii="Times New Roman" w:eastAsia="標楷體" w:hAnsi="Times New Roman"/>
          <w:b/>
        </w:rPr>
      </w:pPr>
      <w:r w:rsidRPr="00412A1F">
        <w:rPr>
          <w:rFonts w:ascii="Times New Roman" w:eastAsia="標楷體" w:hAnsi="Times New Roman"/>
          <w:b/>
        </w:rPr>
        <w:t>眷屬報名表</w:t>
      </w:r>
    </w:p>
    <w:tbl>
      <w:tblPr>
        <w:tblW w:w="9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412A1F" w:rsidRPr="00412A1F" w:rsidTr="009922E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b/>
              </w:rPr>
              <w:t>姓</w:t>
            </w:r>
            <w:r w:rsidRPr="00412A1F">
              <w:rPr>
                <w:rFonts w:ascii="Times New Roman" w:eastAsia="標楷體" w:hAnsi="Times New Roman"/>
                <w:b/>
              </w:rPr>
              <w:t xml:space="preserve">      </w:t>
            </w:r>
            <w:r w:rsidRPr="00412A1F">
              <w:rPr>
                <w:rFonts w:ascii="Times New Roman" w:eastAsia="標楷體" w:hAnsi="Times New Roman"/>
                <w:b/>
              </w:rPr>
              <w:t>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412A1F" w:rsidRPr="00412A1F" w:rsidTr="009922E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b/>
              </w:rPr>
              <w:t>費用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□12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歲以上以成人計價</w:t>
            </w:r>
          </w:p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□6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歲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含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)-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未滿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歲之兒童半價</w:t>
            </w:r>
          </w:p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□3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歲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含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)-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未滿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歲之幼兒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1/4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價</w:t>
            </w:r>
          </w:p>
          <w:p w:rsidR="00412A1F" w:rsidRPr="00412A1F" w:rsidRDefault="00412A1F" w:rsidP="009922E1">
            <w:pPr>
              <w:rPr>
                <w:rFonts w:ascii="Times New Roman" w:eastAsia="標楷體" w:hAnsi="Times New Roman"/>
                <w:b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未滿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歲之幼兒免費</w:t>
            </w:r>
          </w:p>
        </w:tc>
      </w:tr>
    </w:tbl>
    <w:p w:rsidR="00412A1F" w:rsidRPr="00412A1F" w:rsidRDefault="00412A1F" w:rsidP="00412A1F">
      <w:pPr>
        <w:rPr>
          <w:rFonts w:ascii="Times New Roman" w:hAnsi="Times New Roman"/>
        </w:rPr>
      </w:pPr>
      <w:r w:rsidRPr="00412A1F">
        <w:rPr>
          <w:rFonts w:ascii="Segoe UI Symbol" w:eastAsia="標楷體" w:hAnsi="Segoe UI Symbol" w:cs="Segoe UI Symbol"/>
          <w:b/>
        </w:rPr>
        <w:t>★</w:t>
      </w:r>
      <w:r w:rsidRPr="00412A1F">
        <w:rPr>
          <w:rFonts w:ascii="Times New Roman" w:eastAsia="標楷體" w:hAnsi="Times New Roman"/>
          <w:b/>
        </w:rPr>
        <w:t>以上欄位不足時，請自行增列。</w:t>
      </w:r>
    </w:p>
    <w:p w:rsidR="001E374A" w:rsidRPr="00412A1F" w:rsidRDefault="001E374A">
      <w:pPr>
        <w:rPr>
          <w:rFonts w:ascii="Times New Roman" w:hAnsi="Times New Roman"/>
        </w:rPr>
      </w:pPr>
    </w:p>
    <w:sectPr w:rsidR="001E374A" w:rsidRPr="00412A1F">
      <w:footerReference w:type="default" r:id="rId7"/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64" w:rsidRDefault="001C2B64">
      <w:r>
        <w:separator/>
      </w:r>
    </w:p>
  </w:endnote>
  <w:endnote w:type="continuationSeparator" w:id="0">
    <w:p w:rsidR="001C2B64" w:rsidRDefault="001C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A" w:rsidRDefault="00412A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8981D" wp14:editId="7D2064F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D500A" w:rsidRDefault="00412A1F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06D1F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8981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yd/2M8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7D500A" w:rsidRDefault="00412A1F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06D1F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64" w:rsidRDefault="001C2B64">
      <w:r>
        <w:separator/>
      </w:r>
    </w:p>
  </w:footnote>
  <w:footnote w:type="continuationSeparator" w:id="0">
    <w:p w:rsidR="001C2B64" w:rsidRDefault="001C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 w15:restartNumberingAfterBreak="0">
    <w:nsid w:val="13CB0312"/>
    <w:multiLevelType w:val="hybridMultilevel"/>
    <w:tmpl w:val="0FE63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85D95"/>
    <w:multiLevelType w:val="multilevel"/>
    <w:tmpl w:val="A9F22C18"/>
    <w:lvl w:ilvl="0">
      <w:start w:val="1"/>
      <w:numFmt w:val="ideographLegalTraditional"/>
      <w:lvlText w:val="%1、"/>
      <w:lvlJc w:val="left"/>
      <w:pPr>
        <w:ind w:left="495" w:hanging="495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BF388F"/>
    <w:multiLevelType w:val="multilevel"/>
    <w:tmpl w:val="1D08316E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235881"/>
    <w:multiLevelType w:val="hybridMultilevel"/>
    <w:tmpl w:val="27C41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2A183D"/>
    <w:multiLevelType w:val="hybridMultilevel"/>
    <w:tmpl w:val="1DFEF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F"/>
    <w:rsid w:val="001C2B64"/>
    <w:rsid w:val="001E374A"/>
    <w:rsid w:val="00412A1F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6A68D-1A5C-4978-AAF7-B834635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2A1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12A1F"/>
    <w:pPr>
      <w:ind w:left="480"/>
    </w:pPr>
  </w:style>
  <w:style w:type="paragraph" w:styleId="a4">
    <w:name w:val="footer"/>
    <w:basedOn w:val="a"/>
    <w:link w:val="a5"/>
    <w:rsid w:val="00412A1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尾 字元"/>
    <w:basedOn w:val="a0"/>
    <w:link w:val="a4"/>
    <w:rsid w:val="00412A1F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412A1F"/>
  </w:style>
  <w:style w:type="paragraph" w:styleId="a7">
    <w:name w:val="No Spacing"/>
    <w:uiPriority w:val="1"/>
    <w:qFormat/>
    <w:rsid w:val="00412A1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8">
    <w:name w:val="header"/>
    <w:basedOn w:val="a"/>
    <w:link w:val="a9"/>
    <w:uiPriority w:val="99"/>
    <w:unhideWhenUsed/>
    <w:rsid w:val="00F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6D1F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383</Characters>
  <Application>Microsoft Office Word</Application>
  <DocSecurity>0</DocSecurity>
  <Lines>47</Lines>
  <Paragraphs>48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2023-06-16T06:16:00Z</dcterms:created>
  <dcterms:modified xsi:type="dcterms:W3CDTF">2023-06-16T06:26:00Z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ff795116-ae72-4ef5-99a4-e133b1e17961</vt:lpwstr>
  </property>
</Properties>
</file>