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99" w:rsidRPr="00466DD6" w:rsidRDefault="00C26D38" w:rsidP="00CB4499">
      <w:pPr>
        <w:pStyle w:val="Web"/>
        <w:shd w:val="clear" w:color="auto" w:fill="FFFFFF"/>
        <w:spacing w:before="0" w:beforeAutospacing="0" w:after="90" w:afterAutospacing="0"/>
        <w:rPr>
          <w:rFonts w:asciiTheme="minorEastAsia" w:eastAsiaTheme="minorEastAsia" w:hAnsiTheme="minorEastAsia"/>
          <w:color w:val="1D2129"/>
        </w:rPr>
      </w:pPr>
      <w:r>
        <w:rPr>
          <w:rFonts w:asciiTheme="minorEastAsia" w:eastAsiaTheme="minorEastAsia" w:hAnsiTheme="minorEastAsia" w:hint="eastAsia"/>
          <w:color w:val="1D2129"/>
        </w:rPr>
        <w:t>Dear all：</w:t>
      </w:r>
    </w:p>
    <w:p w:rsidR="00CB4499" w:rsidRPr="00466DD6" w:rsidRDefault="00CB4499" w:rsidP="00CB4499">
      <w:pPr>
        <w:pStyle w:val="Web"/>
        <w:shd w:val="clear" w:color="auto" w:fill="FFFFFF"/>
        <w:spacing w:before="0" w:beforeAutospacing="0" w:after="90" w:afterAutospacing="0"/>
        <w:rPr>
          <w:rFonts w:asciiTheme="minorEastAsia" w:eastAsiaTheme="minorEastAsia" w:hAnsiTheme="minorEastAsia" w:cs="Helvetica"/>
          <w:color w:val="1D2129"/>
        </w:rPr>
      </w:pPr>
      <w:r w:rsidRPr="00466DD6">
        <w:rPr>
          <w:rFonts w:asciiTheme="minorEastAsia" w:eastAsiaTheme="minorEastAsia" w:hAnsiTheme="minorEastAsia" w:hint="eastAsia"/>
          <w:color w:val="1D2129"/>
        </w:rPr>
        <w:t>哈囉~本學期僑生居留證延期注意事項如下</w:t>
      </w:r>
      <w:r w:rsidR="004E09E6">
        <w:rPr>
          <w:rFonts w:asciiTheme="minorEastAsia" w:eastAsiaTheme="minorEastAsia" w:hAnsiTheme="minorEastAsia" w:hint="eastAsia"/>
          <w:color w:val="1D2129"/>
        </w:rPr>
        <w:t>：</w:t>
      </w:r>
    </w:p>
    <w:p w:rsidR="00466DD6" w:rsidRPr="00C23E9C" w:rsidRDefault="00CB4499" w:rsidP="00C23E9C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400" w:lineRule="exact"/>
        <w:ind w:left="567" w:hanging="567"/>
        <w:rPr>
          <w:rFonts w:asciiTheme="minorEastAsia" w:eastAsiaTheme="minorEastAsia" w:hAnsiTheme="minorEastAsia"/>
          <w:b/>
          <w:color w:val="7030A0"/>
        </w:rPr>
      </w:pPr>
      <w:r w:rsidRPr="00C23E9C">
        <w:rPr>
          <w:rFonts w:asciiTheme="minorEastAsia" w:eastAsiaTheme="minorEastAsia" w:hAnsiTheme="minorEastAsia" w:hint="eastAsia"/>
          <w:b/>
          <w:color w:val="7030A0"/>
        </w:rPr>
        <w:t>持『</w:t>
      </w:r>
      <w:r w:rsidRPr="00C23E9C"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>外僑居留證</w:t>
      </w:r>
      <w:r w:rsidRPr="00C23E9C">
        <w:rPr>
          <w:rFonts w:asciiTheme="minorEastAsia" w:eastAsiaTheme="minorEastAsia" w:hAnsiTheme="minorEastAsia" w:hint="eastAsia"/>
          <w:b/>
          <w:color w:val="7030A0"/>
        </w:rPr>
        <w:t>』的同學（馬來西亞、印尼、泰國、越南、緬甸</w:t>
      </w:r>
      <w:r w:rsidRPr="00C23E9C">
        <w:rPr>
          <w:rFonts w:asciiTheme="minorEastAsia" w:eastAsiaTheme="minorEastAsia" w:hAnsiTheme="minorEastAsia" w:cs="Helvetica"/>
          <w:b/>
          <w:color w:val="7030A0"/>
        </w:rPr>
        <w:t>…</w:t>
      </w:r>
      <w:r w:rsidRPr="00C23E9C">
        <w:rPr>
          <w:rFonts w:asciiTheme="minorEastAsia" w:eastAsiaTheme="minorEastAsia" w:hAnsiTheme="minorEastAsia" w:hint="eastAsia"/>
          <w:b/>
          <w:color w:val="7030A0"/>
        </w:rPr>
        <w:t>等）請注意：</w:t>
      </w:r>
    </w:p>
    <w:p w:rsidR="00CB4499" w:rsidRPr="00316C8E" w:rsidRDefault="00CB4499" w:rsidP="00C23E9C">
      <w:pPr>
        <w:pStyle w:val="Web"/>
        <w:numPr>
          <w:ilvl w:val="0"/>
          <w:numId w:val="8"/>
        </w:numPr>
        <w:shd w:val="clear" w:color="auto" w:fill="FFFFFF"/>
        <w:spacing w:before="90" w:beforeAutospacing="0" w:after="90" w:afterAutospacing="0"/>
        <w:ind w:leftChars="236" w:left="848" w:hanging="282"/>
        <w:rPr>
          <w:rFonts w:asciiTheme="minorEastAsia" w:eastAsiaTheme="minorEastAsia" w:hAnsiTheme="minorEastAsia"/>
          <w:color w:val="000000" w:themeColor="text1"/>
        </w:rPr>
      </w:pPr>
      <w:r w:rsidRPr="00316C8E">
        <w:rPr>
          <w:rFonts w:asciiTheme="minorEastAsia" w:eastAsiaTheme="minorEastAsia" w:hAnsiTheme="minorEastAsia" w:hint="eastAsia"/>
          <w:color w:val="000000" w:themeColor="text1"/>
        </w:rPr>
        <w:t>今年申請居留證延期團辦</w:t>
      </w:r>
      <w:r w:rsidR="00C26D38" w:rsidRPr="00316C8E">
        <w:rPr>
          <w:rFonts w:asciiTheme="minorEastAsia" w:eastAsiaTheme="minorEastAsia" w:hAnsiTheme="minorEastAsia" w:hint="eastAsia"/>
          <w:color w:val="000000" w:themeColor="text1"/>
        </w:rPr>
        <w:t>收件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日期為：</w:t>
      </w:r>
      <w:r w:rsidR="00466DD6" w:rsidRPr="00316C8E">
        <w:rPr>
          <w:rFonts w:asciiTheme="minorEastAsia" w:eastAsiaTheme="minorEastAsia" w:hAnsiTheme="minorEastAsia" w:cs="Helvetica"/>
          <w:color w:val="000000" w:themeColor="text1"/>
        </w:rPr>
        <w:t>2019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66DD6" w:rsidRPr="00316C8E">
        <w:rPr>
          <w:rFonts w:asciiTheme="minorEastAsia" w:eastAsiaTheme="minorEastAsia" w:hAnsiTheme="minorEastAsia" w:cs="Helvetica"/>
          <w:color w:val="000000" w:themeColor="text1"/>
        </w:rPr>
        <w:t>5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16C8E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316C8E">
        <w:rPr>
          <w:rFonts w:asciiTheme="minorEastAsia" w:eastAsiaTheme="minorEastAsia" w:hAnsiTheme="minorEastAsia" w:cs="Helvetica"/>
          <w:color w:val="000000" w:themeColor="text1"/>
        </w:rPr>
        <w:t>(</w:t>
      </w:r>
      <w:r w:rsidR="00316C8E">
        <w:rPr>
          <w:rFonts w:asciiTheme="minorEastAsia" w:eastAsiaTheme="minorEastAsia" w:hAnsiTheme="minorEastAsia" w:cs="Helvetica" w:hint="eastAsia"/>
          <w:color w:val="000000" w:themeColor="text1"/>
        </w:rPr>
        <w:t>四</w:t>
      </w:r>
      <w:r w:rsidRPr="00316C8E">
        <w:rPr>
          <w:rFonts w:asciiTheme="minorEastAsia" w:eastAsiaTheme="minorEastAsia" w:hAnsiTheme="minorEastAsia" w:cs="Helvetica"/>
          <w:color w:val="000000" w:themeColor="text1"/>
        </w:rPr>
        <w:t>)~5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15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316C8E">
        <w:rPr>
          <w:rFonts w:asciiTheme="minorEastAsia" w:eastAsiaTheme="minorEastAsia" w:hAnsiTheme="minorEastAsia" w:cs="Helvetica"/>
          <w:color w:val="000000" w:themeColor="text1"/>
        </w:rPr>
        <w:t>(</w:t>
      </w:r>
      <w:r w:rsidR="00466DD6" w:rsidRPr="00316C8E">
        <w:rPr>
          <w:rFonts w:asciiTheme="minorEastAsia" w:eastAsiaTheme="minorEastAsia" w:hAnsiTheme="minorEastAsia" w:cs="Helvetica" w:hint="eastAsia"/>
          <w:color w:val="000000" w:themeColor="text1"/>
        </w:rPr>
        <w:t>三</w:t>
      </w:r>
      <w:r w:rsidRPr="00316C8E">
        <w:rPr>
          <w:rFonts w:asciiTheme="minorEastAsia" w:eastAsiaTheme="minorEastAsia" w:hAnsiTheme="minorEastAsia" w:cs="Helvetica"/>
          <w:color w:val="000000" w:themeColor="text1"/>
        </w:rPr>
        <w:t>)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，相關說明如附件-檔名</w:t>
      </w:r>
      <w:r w:rsidR="00316C8E" w:rsidRPr="00316C8E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C75F54">
        <w:rPr>
          <w:rFonts w:asciiTheme="minorEastAsia" w:eastAsiaTheme="minorEastAsia" w:hAnsiTheme="minorEastAsia" w:hint="eastAsia"/>
          <w:b/>
          <w:color w:val="C00000"/>
        </w:rPr>
        <w:t>10</w:t>
      </w:r>
      <w:r w:rsidR="00466DD6" w:rsidRPr="00C75F54">
        <w:rPr>
          <w:rFonts w:asciiTheme="minorEastAsia" w:eastAsiaTheme="minorEastAsia" w:hAnsiTheme="minorEastAsia" w:hint="eastAsia"/>
          <w:b/>
          <w:color w:val="C00000"/>
        </w:rPr>
        <w:t>7</w:t>
      </w:r>
      <w:r w:rsidRPr="00C75F54">
        <w:rPr>
          <w:rFonts w:asciiTheme="minorEastAsia" w:eastAsiaTheme="minorEastAsia" w:hAnsiTheme="minorEastAsia" w:hint="eastAsia"/>
          <w:b/>
          <w:color w:val="C00000"/>
        </w:rPr>
        <w:t>2【外僑居留證】延期提醒公告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B4499" w:rsidRPr="00316C8E" w:rsidRDefault="00CB4499" w:rsidP="00C23E9C">
      <w:pPr>
        <w:pStyle w:val="Web"/>
        <w:numPr>
          <w:ilvl w:val="0"/>
          <w:numId w:val="8"/>
        </w:numPr>
        <w:shd w:val="clear" w:color="auto" w:fill="FFFFFF"/>
        <w:spacing w:before="90" w:beforeAutospacing="0" w:after="90" w:afterAutospacing="0"/>
        <w:ind w:leftChars="236" w:left="848" w:hanging="282"/>
        <w:rPr>
          <w:rFonts w:asciiTheme="minorEastAsia" w:eastAsiaTheme="minorEastAsia" w:hAnsiTheme="minorEastAsia"/>
          <w:color w:val="000000" w:themeColor="text1"/>
        </w:rPr>
      </w:pPr>
      <w:r w:rsidRPr="00316C8E">
        <w:rPr>
          <w:rFonts w:asciiTheme="minorEastAsia" w:eastAsiaTheme="minorEastAsia" w:hAnsiTheme="minorEastAsia" w:hint="eastAsia"/>
          <w:color w:val="000000" w:themeColor="text1"/>
        </w:rPr>
        <w:t>請先確認居留期限為201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年7月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年8月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466DD6" w:rsidRPr="00316C8E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年9月才可辦理延期。</w:t>
      </w:r>
    </w:p>
    <w:p w:rsidR="00CB4499" w:rsidRPr="00316C8E" w:rsidRDefault="00CB4499" w:rsidP="00C23E9C">
      <w:pPr>
        <w:pStyle w:val="Web"/>
        <w:numPr>
          <w:ilvl w:val="0"/>
          <w:numId w:val="8"/>
        </w:numPr>
        <w:shd w:val="clear" w:color="auto" w:fill="FFFFFF"/>
        <w:spacing w:before="90" w:beforeAutospacing="0" w:after="90" w:afterAutospacing="0"/>
        <w:ind w:leftChars="236" w:left="848" w:hanging="282"/>
        <w:rPr>
          <w:rFonts w:asciiTheme="minorEastAsia" w:eastAsiaTheme="minorEastAsia" w:hAnsiTheme="minorEastAsia"/>
          <w:color w:val="000000" w:themeColor="text1"/>
        </w:rPr>
      </w:pPr>
      <w:r w:rsidRPr="00316C8E">
        <w:rPr>
          <w:rFonts w:asciiTheme="minorEastAsia" w:eastAsiaTheme="minorEastAsia" w:hAnsiTheme="minorEastAsia" w:hint="eastAsia"/>
          <w:color w:val="000000" w:themeColor="text1"/>
        </w:rPr>
        <w:t>延畢同學需先至註冊組開</w:t>
      </w:r>
      <w:r w:rsidR="00C26D38" w:rsidRPr="00316C8E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補修學分證明書</w:t>
      </w:r>
      <w:r w:rsidR="00C26D38" w:rsidRPr="00316C8E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316C8E">
        <w:rPr>
          <w:rFonts w:asciiTheme="minorEastAsia" w:eastAsiaTheme="minorEastAsia" w:hAnsiTheme="minorEastAsia" w:hint="eastAsia"/>
          <w:color w:val="000000" w:themeColor="text1"/>
        </w:rPr>
        <w:t>，再至僑陸組繳交延期應備文件。</w:t>
      </w:r>
    </w:p>
    <w:p w:rsidR="005258DC" w:rsidRPr="00316C8E" w:rsidRDefault="005258DC" w:rsidP="005258DC">
      <w:pPr>
        <w:pStyle w:val="Web"/>
        <w:numPr>
          <w:ilvl w:val="0"/>
          <w:numId w:val="8"/>
        </w:numPr>
        <w:shd w:val="clear" w:color="auto" w:fill="FFFFFF"/>
        <w:spacing w:before="90" w:beforeAutospacing="0" w:after="90" w:afterAutospacing="0"/>
        <w:ind w:leftChars="236" w:left="848" w:hanging="282"/>
        <w:rPr>
          <w:rFonts w:asciiTheme="minorEastAsia" w:eastAsiaTheme="minorEastAsia" w:hAnsiTheme="minorEastAsia"/>
          <w:color w:val="000000" w:themeColor="text1"/>
        </w:rPr>
      </w:pPr>
      <w:r w:rsidRPr="00316C8E">
        <w:rPr>
          <w:rFonts w:asciiTheme="minorEastAsia" w:eastAsiaTheme="minorEastAsia" w:hAnsiTheme="minorEastAsia" w:hint="eastAsia"/>
          <w:color w:val="000000" w:themeColor="text1"/>
        </w:rPr>
        <w:t>「外國人居留案件申請表（外僑居留證）」可至僑陸組網站下載填寫(請雙面列印)。</w:t>
      </w:r>
      <w:hyperlink r:id="rId7" w:history="1">
        <w:r w:rsidRPr="00316C8E">
          <w:rPr>
            <w:rStyle w:val="a7"/>
            <w:color w:val="000000" w:themeColor="text1"/>
          </w:rPr>
          <w:t>http://overseas.fju.edu.tw/teachingServices.jsp?labelID=4</w:t>
        </w:r>
      </w:hyperlink>
    </w:p>
    <w:p w:rsidR="00466DD6" w:rsidRPr="00C23E9C" w:rsidRDefault="00C23E9C" w:rsidP="00CB4499">
      <w:pPr>
        <w:pStyle w:val="Web"/>
        <w:shd w:val="clear" w:color="auto" w:fill="FFFFFF"/>
        <w:spacing w:before="90" w:beforeAutospacing="0" w:after="0" w:afterAutospacing="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color w:val="7030A0"/>
        </w:rPr>
        <w:t xml:space="preserve">　　　</w:t>
      </w:r>
      <w:r w:rsidRPr="00C23E9C">
        <w:rPr>
          <w:rFonts w:asciiTheme="minorEastAsia" w:eastAsiaTheme="minorEastAsia" w:hAnsiTheme="minorEastAsia" w:hint="eastAsia"/>
          <w:b/>
          <w:highlight w:val="yellow"/>
        </w:rPr>
        <w:sym w:font="Wingdings 3" w:char="F05B"/>
      </w:r>
      <w:r w:rsidR="00466DD6" w:rsidRPr="00C23E9C">
        <w:rPr>
          <w:rFonts w:asciiTheme="minorEastAsia" w:eastAsiaTheme="minorEastAsia" w:hAnsiTheme="minorEastAsia" w:hint="eastAsia"/>
          <w:b/>
          <w:highlight w:val="yellow"/>
        </w:rPr>
        <w:t>請務必於收件時程內備好資料送至僑陸組，逾期請自行處理。</w:t>
      </w:r>
    </w:p>
    <w:p w:rsidR="00466DD6" w:rsidRPr="00466DD6" w:rsidRDefault="00466DD6" w:rsidP="00CB4499">
      <w:pPr>
        <w:pStyle w:val="Web"/>
        <w:shd w:val="clear" w:color="auto" w:fill="FFFFFF"/>
        <w:spacing w:before="90" w:beforeAutospacing="0" w:after="0" w:afterAutospacing="0"/>
        <w:rPr>
          <w:rFonts w:asciiTheme="minorEastAsia" w:eastAsiaTheme="minorEastAsia" w:hAnsiTheme="minorEastAsia"/>
          <w:color w:val="1D2129"/>
        </w:rPr>
      </w:pPr>
      <w:bookmarkStart w:id="0" w:name="_GoBack"/>
      <w:bookmarkEnd w:id="0"/>
    </w:p>
    <w:p w:rsidR="00CB4499" w:rsidRPr="00C23E9C" w:rsidRDefault="00CB4499" w:rsidP="00C23E9C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400" w:lineRule="exact"/>
        <w:ind w:left="567" w:hanging="567"/>
        <w:rPr>
          <w:rFonts w:asciiTheme="minorEastAsia" w:eastAsiaTheme="minorEastAsia" w:hAnsiTheme="minorEastAsia"/>
          <w:b/>
          <w:color w:val="7030A0"/>
        </w:rPr>
      </w:pPr>
      <w:r w:rsidRPr="00C23E9C">
        <w:rPr>
          <w:rFonts w:asciiTheme="minorEastAsia" w:eastAsiaTheme="minorEastAsia" w:hAnsiTheme="minorEastAsia" w:hint="eastAsia"/>
          <w:b/>
          <w:color w:val="7030A0"/>
        </w:rPr>
        <w:t>持『</w:t>
      </w:r>
      <w:r w:rsidR="00C26D38" w:rsidRPr="00C23E9C"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>臺</w:t>
      </w:r>
      <w:r w:rsidRPr="00C23E9C"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>灣地區居留證</w:t>
      </w:r>
      <w:r w:rsidRPr="00C23E9C">
        <w:rPr>
          <w:rFonts w:asciiTheme="minorEastAsia" w:eastAsiaTheme="minorEastAsia" w:hAnsiTheme="minorEastAsia" w:hint="eastAsia"/>
          <w:b/>
          <w:color w:val="7030A0"/>
        </w:rPr>
        <w:t>』的同學(香港</w:t>
      </w:r>
      <w:r w:rsidR="00466DD6" w:rsidRPr="00C23E9C">
        <w:rPr>
          <w:rFonts w:asciiTheme="minorEastAsia" w:eastAsiaTheme="minorEastAsia" w:hAnsiTheme="minorEastAsia" w:hint="eastAsia"/>
          <w:b/>
          <w:color w:val="7030A0"/>
        </w:rPr>
        <w:t>、</w:t>
      </w:r>
      <w:r w:rsidRPr="00C23E9C">
        <w:rPr>
          <w:rFonts w:asciiTheme="minorEastAsia" w:eastAsiaTheme="minorEastAsia" w:hAnsiTheme="minorEastAsia" w:hint="eastAsia"/>
          <w:b/>
          <w:color w:val="7030A0"/>
        </w:rPr>
        <w:t>澳門)請注意</w:t>
      </w:r>
      <w:r w:rsidR="00466DD6" w:rsidRPr="00C23E9C">
        <w:rPr>
          <w:rFonts w:asciiTheme="minorEastAsia" w:eastAsiaTheme="minorEastAsia" w:hAnsiTheme="minorEastAsia" w:hint="eastAsia"/>
          <w:b/>
          <w:color w:val="7030A0"/>
        </w:rPr>
        <w:t>：</w:t>
      </w:r>
    </w:p>
    <w:p w:rsidR="00CB4499" w:rsidRPr="003219CF" w:rsidRDefault="00CB4499" w:rsidP="00FE0880">
      <w:pPr>
        <w:pStyle w:val="Web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exact"/>
        <w:ind w:left="851" w:hanging="284"/>
        <w:rPr>
          <w:rFonts w:asciiTheme="minorEastAsia" w:eastAsiaTheme="minorEastAsia" w:hAnsiTheme="minorEastAsia"/>
          <w:color w:val="1D2129"/>
        </w:rPr>
      </w:pPr>
      <w:r w:rsidRPr="00466DD6">
        <w:rPr>
          <w:rFonts w:asciiTheme="minorEastAsia" w:eastAsiaTheme="minorEastAsia" w:hAnsiTheme="minorEastAsia" w:hint="eastAsia"/>
          <w:color w:val="1D2129"/>
        </w:rPr>
        <w:t>因移民署規定限制，</w:t>
      </w:r>
      <w:r w:rsidRPr="00FE0880">
        <w:rPr>
          <w:rFonts w:asciiTheme="minorEastAsia" w:eastAsiaTheme="minorEastAsia" w:hAnsiTheme="minorEastAsia" w:hint="eastAsia"/>
          <w:b/>
          <w:color w:val="C00000"/>
        </w:rPr>
        <w:t>不受理團辦居留證</w:t>
      </w:r>
      <w:r w:rsidRPr="003219CF">
        <w:rPr>
          <w:rFonts w:asciiTheme="minorEastAsia" w:eastAsiaTheme="minorEastAsia" w:hAnsiTheme="minorEastAsia" w:hint="eastAsia"/>
          <w:color w:val="1D2129"/>
        </w:rPr>
        <w:t>延期</w:t>
      </w:r>
      <w:r w:rsidRPr="00466DD6">
        <w:rPr>
          <w:rFonts w:asciiTheme="minorEastAsia" w:eastAsiaTheme="minorEastAsia" w:hAnsiTheme="minorEastAsia" w:hint="eastAsia"/>
          <w:color w:val="1D2129"/>
        </w:rPr>
        <w:t>，需</w:t>
      </w:r>
      <w:r w:rsidRPr="00FE0880"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>自行</w:t>
      </w:r>
      <w:r w:rsidRPr="00466DD6">
        <w:rPr>
          <w:rFonts w:asciiTheme="minorEastAsia" w:eastAsiaTheme="minorEastAsia" w:hAnsiTheme="minorEastAsia" w:hint="eastAsia"/>
          <w:color w:val="1D2129"/>
        </w:rPr>
        <w:t>到移民署辦理延期。相關說明如附件-檔名</w:t>
      </w:r>
      <w:r w:rsidR="00316C8E">
        <w:rPr>
          <w:rFonts w:asciiTheme="minorEastAsia" w:eastAsiaTheme="minorEastAsia" w:hAnsiTheme="minorEastAsia" w:hint="eastAsia"/>
          <w:color w:val="1D2129"/>
        </w:rPr>
        <w:t>：</w:t>
      </w:r>
      <w:r w:rsidRPr="00C75F54">
        <w:rPr>
          <w:rFonts w:asciiTheme="minorEastAsia" w:eastAsiaTheme="minorEastAsia" w:hAnsiTheme="minorEastAsia" w:hint="eastAsia"/>
          <w:b/>
          <w:color w:val="C00000"/>
        </w:rPr>
        <w:t>10</w:t>
      </w:r>
      <w:r w:rsidR="00466DD6" w:rsidRPr="00C75F54">
        <w:rPr>
          <w:rFonts w:asciiTheme="minorEastAsia" w:eastAsiaTheme="minorEastAsia" w:hAnsiTheme="minorEastAsia" w:hint="eastAsia"/>
          <w:b/>
          <w:color w:val="C00000"/>
        </w:rPr>
        <w:t>7</w:t>
      </w:r>
      <w:r w:rsidRPr="00C75F54">
        <w:rPr>
          <w:rFonts w:asciiTheme="minorEastAsia" w:eastAsiaTheme="minorEastAsia" w:hAnsiTheme="minorEastAsia" w:hint="eastAsia"/>
          <w:b/>
          <w:color w:val="C00000"/>
        </w:rPr>
        <w:t>2【</w:t>
      </w:r>
      <w:r w:rsidR="00C26D38" w:rsidRPr="00C75F54">
        <w:rPr>
          <w:rFonts w:asciiTheme="minorEastAsia" w:eastAsiaTheme="minorEastAsia" w:hAnsiTheme="minorEastAsia" w:hint="eastAsia"/>
          <w:b/>
          <w:color w:val="C00000"/>
        </w:rPr>
        <w:t>臺</w:t>
      </w:r>
      <w:r w:rsidRPr="00C75F54">
        <w:rPr>
          <w:rFonts w:asciiTheme="minorEastAsia" w:eastAsiaTheme="minorEastAsia" w:hAnsiTheme="minorEastAsia" w:hint="eastAsia"/>
          <w:b/>
          <w:color w:val="C00000"/>
        </w:rPr>
        <w:t>灣地區居留證】延期提醒公告</w:t>
      </w:r>
      <w:r w:rsidRPr="00466DD6">
        <w:rPr>
          <w:rFonts w:asciiTheme="minorEastAsia" w:eastAsiaTheme="minorEastAsia" w:hAnsiTheme="minorEastAsia" w:hint="eastAsia"/>
          <w:color w:val="1D2129"/>
        </w:rPr>
        <w:t>。</w:t>
      </w:r>
    </w:p>
    <w:p w:rsidR="005258DC" w:rsidRPr="003219CF" w:rsidRDefault="005258DC" w:rsidP="003219CF">
      <w:pPr>
        <w:pStyle w:val="Web"/>
        <w:numPr>
          <w:ilvl w:val="0"/>
          <w:numId w:val="11"/>
        </w:numPr>
        <w:shd w:val="clear" w:color="auto" w:fill="FFFFFF"/>
        <w:spacing w:before="90" w:beforeAutospacing="0" w:after="90" w:afterAutospacing="0"/>
        <w:ind w:left="851" w:hanging="284"/>
        <w:rPr>
          <w:rFonts w:asciiTheme="minorEastAsia" w:eastAsiaTheme="minorEastAsia" w:hAnsiTheme="minorEastAsia"/>
          <w:color w:val="1D2129"/>
        </w:rPr>
      </w:pPr>
      <w:r w:rsidRPr="003219CF">
        <w:rPr>
          <w:rFonts w:asciiTheme="minorEastAsia" w:eastAsiaTheme="minorEastAsia" w:hAnsiTheme="minorEastAsia" w:hint="eastAsia"/>
          <w:color w:val="1D2129"/>
        </w:rPr>
        <w:t>「延期留台申請表（台灣地區居留證）」可至僑陸組網站下載填寫(請雙面列印)。</w:t>
      </w:r>
      <w:hyperlink r:id="rId8" w:history="1">
        <w:r w:rsidRPr="003219CF">
          <w:rPr>
            <w:rStyle w:val="a7"/>
            <w:color w:val="auto"/>
          </w:rPr>
          <w:t>http://overseas.fju.edu.tw/teachingServices.jsp?labelID=4</w:t>
        </w:r>
      </w:hyperlink>
    </w:p>
    <w:p w:rsidR="00CB4499" w:rsidRPr="00C26D38" w:rsidRDefault="00CB4499" w:rsidP="00CB4499">
      <w:pPr>
        <w:rPr>
          <w:rFonts w:asciiTheme="minorEastAsia" w:hAnsiTheme="minorEastAsia"/>
          <w:szCs w:val="24"/>
        </w:rPr>
      </w:pPr>
    </w:p>
    <w:p w:rsidR="00CB4499" w:rsidRPr="00C23E9C" w:rsidRDefault="00C26D38" w:rsidP="00C23E9C">
      <w:pPr>
        <w:ind w:left="240" w:hangingChars="100" w:hanging="240"/>
        <w:rPr>
          <w:rFonts w:asciiTheme="minorEastAsia" w:hAnsiTheme="minorEastAsia"/>
          <w:b/>
          <w:color w:val="002060"/>
          <w:szCs w:val="24"/>
        </w:rPr>
      </w:pPr>
      <w:r w:rsidRPr="00C23E9C">
        <w:rPr>
          <w:rFonts w:asciiTheme="minorEastAsia" w:hAnsiTheme="minorEastAsia" w:hint="eastAsia"/>
          <w:b/>
          <w:color w:val="002060"/>
          <w:szCs w:val="24"/>
        </w:rPr>
        <w:t>＊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請先確認清楚居留證左上方【類別】為</w:t>
      </w:r>
      <w:r w:rsidRPr="00C23E9C">
        <w:rPr>
          <w:rFonts w:asciiTheme="minorEastAsia" w:hAnsiTheme="minorEastAsia" w:hint="eastAsia"/>
          <w:b/>
          <w:color w:val="002060"/>
          <w:szCs w:val="24"/>
        </w:rPr>
        <w:t>「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外僑居留證</w:t>
      </w:r>
      <w:r w:rsidRPr="00C23E9C">
        <w:rPr>
          <w:rFonts w:asciiTheme="minorEastAsia" w:hAnsiTheme="minorEastAsia" w:hint="eastAsia"/>
          <w:b/>
          <w:color w:val="002060"/>
          <w:szCs w:val="24"/>
        </w:rPr>
        <w:t>」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或</w:t>
      </w:r>
      <w:r w:rsidRPr="00C23E9C">
        <w:rPr>
          <w:rFonts w:asciiTheme="minorEastAsia" w:hAnsiTheme="minorEastAsia" w:hint="eastAsia"/>
          <w:b/>
          <w:color w:val="002060"/>
          <w:szCs w:val="24"/>
        </w:rPr>
        <w:t>「臺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灣地區居留入出境證</w:t>
      </w:r>
      <w:r w:rsidRPr="00C23E9C">
        <w:rPr>
          <w:rFonts w:asciiTheme="minorEastAsia" w:hAnsiTheme="minorEastAsia" w:hint="eastAsia"/>
          <w:b/>
          <w:color w:val="002060"/>
          <w:szCs w:val="24"/>
        </w:rPr>
        <w:t>」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。</w:t>
      </w:r>
    </w:p>
    <w:p w:rsidR="00CB4499" w:rsidRPr="00C23E9C" w:rsidRDefault="00C26D38" w:rsidP="00C23E9C">
      <w:pPr>
        <w:ind w:left="240" w:hangingChars="100" w:hanging="240"/>
        <w:rPr>
          <w:rFonts w:asciiTheme="minorEastAsia" w:hAnsiTheme="minorEastAsia"/>
          <w:b/>
          <w:color w:val="002060"/>
          <w:szCs w:val="24"/>
        </w:rPr>
      </w:pPr>
      <w:r w:rsidRPr="00C23E9C">
        <w:rPr>
          <w:rFonts w:asciiTheme="minorEastAsia" w:hAnsiTheme="minorEastAsia" w:hint="eastAsia"/>
          <w:b/>
          <w:color w:val="002060"/>
          <w:szCs w:val="24"/>
        </w:rPr>
        <w:t>＊</w:t>
      </w:r>
      <w:r w:rsidR="00CB4499" w:rsidRPr="00C23E9C">
        <w:rPr>
          <w:rFonts w:asciiTheme="minorEastAsia" w:hAnsiTheme="minorEastAsia" w:hint="eastAsia"/>
          <w:b/>
          <w:color w:val="002060"/>
          <w:szCs w:val="24"/>
        </w:rPr>
        <w:t>持葡萄牙護照並持外僑居留證之港澳生，居留證效期為一年，需團辦辦理延期。</w:t>
      </w:r>
    </w:p>
    <w:sectPr w:rsidR="00CB4499" w:rsidRPr="00C23E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87" w:rsidRDefault="00CC6A87" w:rsidP="006462AC">
      <w:r>
        <w:separator/>
      </w:r>
    </w:p>
  </w:endnote>
  <w:endnote w:type="continuationSeparator" w:id="0">
    <w:p w:rsidR="00CC6A87" w:rsidRDefault="00CC6A87" w:rsidP="006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87" w:rsidRDefault="00CC6A87" w:rsidP="006462AC">
      <w:r>
        <w:separator/>
      </w:r>
    </w:p>
  </w:footnote>
  <w:footnote w:type="continuationSeparator" w:id="0">
    <w:p w:rsidR="00CC6A87" w:rsidRDefault="00CC6A87" w:rsidP="0064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B4D"/>
    <w:multiLevelType w:val="hybridMultilevel"/>
    <w:tmpl w:val="5150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72F1B"/>
    <w:multiLevelType w:val="hybridMultilevel"/>
    <w:tmpl w:val="5150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A4BF5"/>
    <w:multiLevelType w:val="hybridMultilevel"/>
    <w:tmpl w:val="8F5C4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53CB2"/>
    <w:multiLevelType w:val="hybridMultilevel"/>
    <w:tmpl w:val="5150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93AAB"/>
    <w:multiLevelType w:val="hybridMultilevel"/>
    <w:tmpl w:val="D1008A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23188"/>
    <w:multiLevelType w:val="hybridMultilevel"/>
    <w:tmpl w:val="C1F2E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963C2"/>
    <w:multiLevelType w:val="hybridMultilevel"/>
    <w:tmpl w:val="991A1B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FA4C20"/>
    <w:multiLevelType w:val="hybridMultilevel"/>
    <w:tmpl w:val="C81423F4"/>
    <w:lvl w:ilvl="0" w:tplc="59408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95894"/>
    <w:multiLevelType w:val="hybridMultilevel"/>
    <w:tmpl w:val="E85A7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AB0890"/>
    <w:multiLevelType w:val="hybridMultilevel"/>
    <w:tmpl w:val="92F2D9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BE6961"/>
    <w:multiLevelType w:val="hybridMultilevel"/>
    <w:tmpl w:val="1D6AB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99"/>
    <w:rsid w:val="001E7FB3"/>
    <w:rsid w:val="002673F0"/>
    <w:rsid w:val="00316C8E"/>
    <w:rsid w:val="003219CF"/>
    <w:rsid w:val="003454FC"/>
    <w:rsid w:val="00466DD6"/>
    <w:rsid w:val="004E09E6"/>
    <w:rsid w:val="005258DC"/>
    <w:rsid w:val="006462AC"/>
    <w:rsid w:val="006B750E"/>
    <w:rsid w:val="00783A83"/>
    <w:rsid w:val="00B60918"/>
    <w:rsid w:val="00C23E9C"/>
    <w:rsid w:val="00C26D38"/>
    <w:rsid w:val="00C75F54"/>
    <w:rsid w:val="00CB4499"/>
    <w:rsid w:val="00CC6A87"/>
    <w:rsid w:val="00D5295E"/>
    <w:rsid w:val="00F86B5C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A2D5B-B6E6-4037-91C2-6339FC52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44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4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25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erseas.fju.edu.tw/teachingServices.jsp?labelI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verseas.fju.edu.tw/teachingServices.jsp?label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2019-05-02T03:44:00Z</dcterms:created>
  <dcterms:modified xsi:type="dcterms:W3CDTF">2019-05-08T08:24:00Z</dcterms:modified>
</cp:coreProperties>
</file>