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AA" w:rsidRPr="00DF0106" w:rsidRDefault="00EA7D64" w:rsidP="00DF0106">
      <w:pPr>
        <w:spacing w:line="280" w:lineRule="exact"/>
        <w:ind w:firstLine="482"/>
        <w:rPr>
          <w:rFonts w:ascii="標楷體" w:eastAsia="標楷體" w:hAnsi="標楷體"/>
        </w:rPr>
      </w:pPr>
      <w:r w:rsidRPr="00DF0106">
        <w:rPr>
          <w:rFonts w:ascii="標楷體" w:eastAsia="標楷體" w:hAnsi="標楷體" w:hint="eastAsia"/>
        </w:rPr>
        <w:t>以下是有關個案輔導</w:t>
      </w:r>
      <w:r w:rsidR="004F5B24" w:rsidRPr="00DF0106">
        <w:rPr>
          <w:rFonts w:ascii="標楷體" w:eastAsia="標楷體" w:hAnsi="標楷體" w:hint="eastAsia"/>
          <w:lang w:eastAsia="zh-HK"/>
        </w:rPr>
        <w:t>助理員</w:t>
      </w:r>
      <w:r w:rsidRPr="00DF0106">
        <w:rPr>
          <w:rFonts w:ascii="標楷體" w:eastAsia="標楷體" w:hAnsi="標楷體" w:hint="eastAsia"/>
        </w:rPr>
        <w:t>(下</w:t>
      </w:r>
      <w:proofErr w:type="gramStart"/>
      <w:r w:rsidRPr="00DF0106">
        <w:rPr>
          <w:rFonts w:ascii="標楷體" w:eastAsia="標楷體" w:hAnsi="標楷體" w:hint="eastAsia"/>
        </w:rPr>
        <w:t>簡稱個導</w:t>
      </w:r>
      <w:r w:rsidR="004F5B24" w:rsidRPr="00DF0106">
        <w:rPr>
          <w:rFonts w:ascii="標楷體" w:eastAsia="標楷體" w:hAnsi="標楷體" w:hint="eastAsia"/>
          <w:lang w:eastAsia="zh-HK"/>
        </w:rPr>
        <w:t>員</w:t>
      </w:r>
      <w:proofErr w:type="gramEnd"/>
      <w:r w:rsidRPr="00DF0106">
        <w:rPr>
          <w:rFonts w:ascii="標楷體" w:eastAsia="標楷體" w:hAnsi="標楷體" w:hint="eastAsia"/>
        </w:rPr>
        <w:t>)協助的相關說明，可以讓您對於</w:t>
      </w:r>
      <w:proofErr w:type="gramStart"/>
      <w:r w:rsidRPr="00DF0106">
        <w:rPr>
          <w:rFonts w:ascii="標楷體" w:eastAsia="標楷體" w:hAnsi="標楷體" w:hint="eastAsia"/>
        </w:rPr>
        <w:t>擔任個導</w:t>
      </w:r>
      <w:r w:rsidR="004F5B24" w:rsidRPr="00DF0106">
        <w:rPr>
          <w:rFonts w:ascii="標楷體" w:eastAsia="標楷體" w:hAnsi="標楷體" w:hint="eastAsia"/>
          <w:lang w:eastAsia="zh-HK"/>
        </w:rPr>
        <w:t>員</w:t>
      </w:r>
      <w:proofErr w:type="gramEnd"/>
      <w:r w:rsidRPr="00DF0106">
        <w:rPr>
          <w:rFonts w:ascii="標楷體" w:eastAsia="標楷體" w:hAnsi="標楷體" w:hint="eastAsia"/>
        </w:rPr>
        <w:t>有較多的了解。</w:t>
      </w:r>
      <w:r w:rsidR="004F5B24" w:rsidRPr="00DF0106">
        <w:rPr>
          <w:rFonts w:ascii="標楷體" w:eastAsia="標楷體" w:hAnsi="標楷體" w:hint="eastAsia"/>
          <w:lang w:eastAsia="zh-HK"/>
        </w:rPr>
        <w:t>依據「</w:t>
      </w:r>
      <w:r w:rsidR="00462C9A" w:rsidRPr="00462C9A">
        <w:rPr>
          <w:rFonts w:ascii="標楷體" w:eastAsia="標楷體" w:hAnsi="標楷體" w:hint="eastAsia"/>
          <w:lang w:eastAsia="zh-HK"/>
        </w:rPr>
        <w:t>輔仁大學資源教室個案輔導助理員申請須知</w:t>
      </w:r>
      <w:r w:rsidR="004F5B24" w:rsidRPr="00DF0106">
        <w:rPr>
          <w:rFonts w:ascii="標楷體" w:eastAsia="標楷體" w:hAnsi="標楷體" w:hint="eastAsia"/>
          <w:lang w:eastAsia="zh-HK"/>
        </w:rPr>
        <w:t>」</w:t>
      </w:r>
      <w:r w:rsidR="00232FF2" w:rsidRPr="00DF0106">
        <w:rPr>
          <w:rFonts w:ascii="標楷體" w:eastAsia="標楷體" w:hAnsi="標楷體" w:hint="eastAsia"/>
          <w:lang w:eastAsia="zh-HK"/>
        </w:rPr>
        <w:t>，</w:t>
      </w:r>
      <w:proofErr w:type="gramStart"/>
      <w:r w:rsidR="00462C9A" w:rsidRPr="00462C9A">
        <w:rPr>
          <w:rFonts w:ascii="標楷體" w:eastAsia="標楷體" w:hAnsi="標楷體" w:hint="eastAsia"/>
        </w:rPr>
        <w:t>個</w:t>
      </w:r>
      <w:proofErr w:type="gramEnd"/>
      <w:r w:rsidR="00462C9A" w:rsidRPr="00462C9A">
        <w:rPr>
          <w:rFonts w:ascii="標楷體" w:eastAsia="標楷體" w:hAnsi="標楷體" w:hint="eastAsia"/>
        </w:rPr>
        <w:t>導員為學習型助理，</w:t>
      </w:r>
      <w:r w:rsidR="004F5B24" w:rsidRPr="00DF0106">
        <w:rPr>
          <w:rFonts w:ascii="標楷體" w:eastAsia="標楷體" w:hAnsi="標楷體" w:hint="eastAsia"/>
        </w:rPr>
        <w:t>擔任</w:t>
      </w:r>
      <w:r w:rsidR="004F5B24" w:rsidRPr="00DF0106">
        <w:rPr>
          <w:rFonts w:ascii="標楷體" w:eastAsia="標楷體" w:hAnsi="標楷體" w:hint="eastAsia"/>
          <w:lang w:eastAsia="zh-HK"/>
        </w:rPr>
        <w:t>資源教</w:t>
      </w:r>
      <w:r w:rsidR="00E503AA" w:rsidRPr="00DF0106">
        <w:rPr>
          <w:rFonts w:ascii="標楷體" w:eastAsia="標楷體" w:hAnsi="標楷體" w:hint="eastAsia"/>
        </w:rPr>
        <w:t>室</w:t>
      </w:r>
      <w:proofErr w:type="gramStart"/>
      <w:r w:rsidR="00E503AA" w:rsidRPr="00DF0106">
        <w:rPr>
          <w:rFonts w:ascii="標楷體" w:eastAsia="標楷體" w:hAnsi="標楷體" w:hint="eastAsia"/>
        </w:rPr>
        <w:t>個</w:t>
      </w:r>
      <w:proofErr w:type="gramEnd"/>
      <w:r w:rsidR="00E503AA" w:rsidRPr="00DF0106">
        <w:rPr>
          <w:rFonts w:ascii="標楷體" w:eastAsia="標楷體" w:hAnsi="標楷體" w:hint="eastAsia"/>
        </w:rPr>
        <w:t>導</w:t>
      </w:r>
      <w:r w:rsidR="004F5B24" w:rsidRPr="00DF0106">
        <w:rPr>
          <w:rFonts w:ascii="標楷體" w:eastAsia="標楷體" w:hAnsi="標楷體" w:hint="eastAsia"/>
          <w:lang w:eastAsia="zh-HK"/>
        </w:rPr>
        <w:t>員以</w:t>
      </w:r>
      <w:r w:rsidR="004F5B24" w:rsidRPr="00DF0106">
        <w:rPr>
          <w:rFonts w:ascii="標楷體" w:eastAsia="標楷體" w:hAnsi="標楷體" w:hint="eastAsia"/>
        </w:rPr>
        <w:t>服務學習為主要目的及範疇，</w:t>
      </w:r>
      <w:r w:rsidR="00C24C56" w:rsidRPr="00DF0106">
        <w:rPr>
          <w:rFonts w:ascii="標楷體" w:eastAsia="標楷體" w:hAnsi="標楷體" w:hint="eastAsia"/>
        </w:rPr>
        <w:t>服務有特殊需求的</w:t>
      </w:r>
      <w:r w:rsidR="00462C9A">
        <w:rPr>
          <w:rFonts w:ascii="標楷體" w:eastAsia="標楷體" w:hAnsi="標楷體" w:hint="eastAsia"/>
          <w:lang w:eastAsia="zh-HK"/>
        </w:rPr>
        <w:t>特殊教育</w:t>
      </w:r>
      <w:r w:rsidR="00C24C56" w:rsidRPr="00DF0106">
        <w:rPr>
          <w:rFonts w:ascii="標楷體" w:eastAsia="標楷體" w:hAnsi="標楷體" w:hint="eastAsia"/>
        </w:rPr>
        <w:t>學生</w:t>
      </w:r>
      <w:r w:rsidR="00232FF2" w:rsidRPr="00DF0106">
        <w:rPr>
          <w:rFonts w:ascii="標楷體" w:eastAsia="標楷體" w:hAnsi="標楷體" w:hint="eastAsia"/>
        </w:rPr>
        <w:t>(</w:t>
      </w:r>
      <w:r w:rsidR="00232FF2" w:rsidRPr="00DF0106">
        <w:rPr>
          <w:rFonts w:ascii="標楷體" w:eastAsia="標楷體" w:hAnsi="標楷體" w:hint="eastAsia"/>
          <w:lang w:eastAsia="zh-HK"/>
        </w:rPr>
        <w:t>以下簡稱</w:t>
      </w:r>
      <w:proofErr w:type="gramStart"/>
      <w:r w:rsidR="00462C9A">
        <w:rPr>
          <w:rFonts w:ascii="標楷體" w:eastAsia="標楷體" w:hAnsi="標楷體" w:hint="eastAsia"/>
          <w:lang w:eastAsia="zh-HK"/>
        </w:rPr>
        <w:t>特教生</w:t>
      </w:r>
      <w:proofErr w:type="gramEnd"/>
      <w:r w:rsidR="00232FF2" w:rsidRPr="00DF0106">
        <w:rPr>
          <w:rFonts w:ascii="標楷體" w:eastAsia="標楷體" w:hAnsi="標楷體" w:hint="eastAsia"/>
        </w:rPr>
        <w:t>)</w:t>
      </w:r>
      <w:r w:rsidR="00C24C56" w:rsidRPr="00DF0106">
        <w:rPr>
          <w:rFonts w:ascii="標楷體" w:eastAsia="標楷體" w:hAnsi="標楷體" w:hint="eastAsia"/>
        </w:rPr>
        <w:t>，協助他們克服</w:t>
      </w:r>
      <w:r w:rsidR="00462C9A" w:rsidRPr="00462C9A">
        <w:rPr>
          <w:rFonts w:ascii="標楷體" w:eastAsia="標楷體" w:hAnsi="標楷體" w:hint="eastAsia"/>
        </w:rPr>
        <w:t>課業學習或校園生活之各樣困難</w:t>
      </w:r>
      <w:r w:rsidR="00C24C56" w:rsidRPr="00DF0106">
        <w:rPr>
          <w:rFonts w:ascii="標楷體" w:eastAsia="標楷體" w:hAnsi="標楷體" w:hint="eastAsia"/>
        </w:rPr>
        <w:t>，以適應課程</w:t>
      </w:r>
      <w:r w:rsidR="00E503AA" w:rsidRPr="00DF0106">
        <w:rPr>
          <w:rFonts w:ascii="標楷體" w:eastAsia="標楷體" w:hAnsi="標楷體" w:hint="eastAsia"/>
        </w:rPr>
        <w:t>學習與</w:t>
      </w:r>
      <w:r w:rsidR="00C24C56" w:rsidRPr="00DF0106">
        <w:rPr>
          <w:rFonts w:ascii="標楷體" w:eastAsia="標楷體" w:hAnsi="標楷體" w:hint="eastAsia"/>
        </w:rPr>
        <w:t>校園</w:t>
      </w:r>
      <w:r w:rsidR="00E503AA" w:rsidRPr="00DF0106">
        <w:rPr>
          <w:rFonts w:ascii="標楷體" w:eastAsia="標楷體" w:hAnsi="標楷體" w:hint="eastAsia"/>
        </w:rPr>
        <w:t>生活。</w:t>
      </w:r>
    </w:p>
    <w:p w:rsidR="00232FF2" w:rsidRPr="00DF0106" w:rsidRDefault="00232FF2" w:rsidP="00DF0106">
      <w:pPr>
        <w:pStyle w:val="a9"/>
        <w:numPr>
          <w:ilvl w:val="0"/>
          <w:numId w:val="3"/>
        </w:numPr>
        <w:tabs>
          <w:tab w:val="left" w:pos="567"/>
        </w:tabs>
        <w:spacing w:beforeLines="25" w:before="90" w:afterLines="25" w:after="90" w:line="280" w:lineRule="exact"/>
        <w:ind w:leftChars="0" w:left="488" w:hanging="488"/>
        <w:rPr>
          <w:rFonts w:ascii="標楷體" w:eastAsia="標楷體" w:hAnsi="標楷體"/>
        </w:rPr>
      </w:pPr>
      <w:proofErr w:type="gramStart"/>
      <w:r w:rsidRPr="00DF0106">
        <w:rPr>
          <w:rFonts w:ascii="標楷體" w:eastAsia="標楷體" w:hAnsi="標楷體" w:hint="eastAsia"/>
          <w:u w:val="single"/>
          <w:shd w:val="pct15" w:color="auto" w:fill="FFFFFF"/>
        </w:rPr>
        <w:t>個</w:t>
      </w:r>
      <w:proofErr w:type="gramEnd"/>
      <w:r w:rsidRPr="00DF0106">
        <w:rPr>
          <w:rFonts w:ascii="標楷體" w:eastAsia="標楷體" w:hAnsi="標楷體" w:hint="eastAsia"/>
          <w:u w:val="single"/>
          <w:shd w:val="pct15" w:color="auto" w:fill="FFFFFF"/>
        </w:rPr>
        <w:t>導員服務須</w:t>
      </w:r>
      <w:r w:rsidRPr="00DF0106">
        <w:rPr>
          <w:rFonts w:ascii="標楷體" w:eastAsia="標楷體" w:hAnsi="標楷體" w:hint="eastAsia"/>
          <w:u w:val="single"/>
          <w:shd w:val="pct15" w:color="auto" w:fill="FFFFFF"/>
          <w:lang w:eastAsia="zh-HK"/>
        </w:rPr>
        <w:t>知</w:t>
      </w:r>
      <w:r w:rsidRPr="00DF0106">
        <w:rPr>
          <w:rFonts w:ascii="標楷體" w:eastAsia="標楷體" w:hAnsi="標楷體" w:hint="eastAsia"/>
        </w:rPr>
        <w:t>：</w:t>
      </w:r>
    </w:p>
    <w:p w:rsidR="00232FF2" w:rsidRPr="00DF0106" w:rsidRDefault="00232FF2" w:rsidP="00891550">
      <w:pPr>
        <w:pStyle w:val="a9"/>
        <w:numPr>
          <w:ilvl w:val="0"/>
          <w:numId w:val="5"/>
        </w:numPr>
        <w:tabs>
          <w:tab w:val="left" w:pos="1204"/>
        </w:tabs>
        <w:spacing w:line="280" w:lineRule="exact"/>
        <w:ind w:leftChars="0" w:left="1276" w:hanging="851"/>
        <w:rPr>
          <w:rFonts w:ascii="標楷體" w:eastAsia="標楷體" w:hAnsi="標楷體"/>
        </w:rPr>
      </w:pPr>
      <w:r w:rsidRPr="00DF0106">
        <w:rPr>
          <w:rFonts w:ascii="標楷體" w:eastAsia="標楷體" w:hAnsi="標楷體" w:hint="eastAsia"/>
          <w:b/>
          <w:lang w:eastAsia="zh-HK"/>
        </w:rPr>
        <w:t>目的：</w:t>
      </w:r>
      <w:proofErr w:type="gramStart"/>
      <w:r w:rsidR="005E138C">
        <w:rPr>
          <w:rFonts w:ascii="標楷體" w:eastAsia="標楷體" w:hAnsi="標楷體" w:hint="eastAsia"/>
          <w:lang w:eastAsia="zh-HK"/>
        </w:rPr>
        <w:t>特教生</w:t>
      </w:r>
      <w:r w:rsidR="00BD38A6" w:rsidRPr="00DF0106">
        <w:rPr>
          <w:rFonts w:ascii="標楷體" w:eastAsia="標楷體" w:hAnsi="標楷體" w:hint="eastAsia"/>
        </w:rPr>
        <w:t>因</w:t>
      </w:r>
      <w:proofErr w:type="gramEnd"/>
      <w:r w:rsidR="00BD38A6" w:rsidRPr="00DF0106">
        <w:rPr>
          <w:rFonts w:ascii="標楷體" w:eastAsia="標楷體" w:hAnsi="標楷體" w:hint="eastAsia"/>
        </w:rPr>
        <w:t>生理上的缺陷，</w:t>
      </w:r>
      <w:r w:rsidRPr="00DF0106">
        <w:rPr>
          <w:rFonts w:ascii="標楷體" w:eastAsia="標楷體" w:hAnsi="標楷體" w:hint="eastAsia"/>
        </w:rPr>
        <w:t>導致學習上的困難，或</w:t>
      </w:r>
      <w:r w:rsidR="00E7657E" w:rsidRPr="00DF0106">
        <w:rPr>
          <w:rFonts w:ascii="標楷體" w:eastAsia="標楷體" w:hAnsi="標楷體" w:hint="eastAsia"/>
        </w:rPr>
        <w:t>心理上的退縮與離群行為，當其面臨挫折或遭遇困難時，</w:t>
      </w:r>
      <w:r w:rsidR="00BD38A6" w:rsidRPr="00DF0106">
        <w:rPr>
          <w:rFonts w:ascii="標楷體" w:eastAsia="標楷體" w:hAnsi="標楷體" w:hint="eastAsia"/>
        </w:rPr>
        <w:t>怯於主動求助而無法獲得適當協助。因此</w:t>
      </w:r>
      <w:r w:rsidRPr="00DF0106">
        <w:rPr>
          <w:rFonts w:ascii="標楷體" w:eastAsia="標楷體" w:hAnsi="標楷體" w:hint="eastAsia"/>
        </w:rPr>
        <w:t>，提供</w:t>
      </w:r>
      <w:proofErr w:type="gramStart"/>
      <w:r w:rsidR="005E138C">
        <w:rPr>
          <w:rFonts w:ascii="標楷體" w:eastAsia="標楷體" w:hAnsi="標楷體" w:hint="eastAsia"/>
          <w:lang w:eastAsia="zh-HK"/>
        </w:rPr>
        <w:t>特教生</w:t>
      </w:r>
      <w:r w:rsidR="00BD38A6" w:rsidRPr="00DF0106">
        <w:rPr>
          <w:rFonts w:ascii="標楷體" w:eastAsia="標楷體" w:hAnsi="標楷體" w:hint="eastAsia"/>
          <w:lang w:eastAsia="zh-HK"/>
        </w:rPr>
        <w:t>在</w:t>
      </w:r>
      <w:proofErr w:type="gramEnd"/>
      <w:r w:rsidR="00BD38A6" w:rsidRPr="00DF0106">
        <w:rPr>
          <w:rFonts w:ascii="標楷體" w:eastAsia="標楷體" w:hAnsi="標楷體" w:hint="eastAsia"/>
        </w:rPr>
        <w:t>課業學習或校園生活</w:t>
      </w:r>
      <w:r w:rsidRPr="00DF0106">
        <w:rPr>
          <w:rFonts w:ascii="標楷體" w:eastAsia="標楷體" w:hAnsi="標楷體" w:hint="eastAsia"/>
        </w:rPr>
        <w:t>上的</w:t>
      </w:r>
      <w:proofErr w:type="gramStart"/>
      <w:r w:rsidRPr="00DF0106">
        <w:rPr>
          <w:rFonts w:ascii="標楷體" w:eastAsia="標楷體" w:hAnsi="標楷體" w:hint="eastAsia"/>
        </w:rPr>
        <w:t>個</w:t>
      </w:r>
      <w:proofErr w:type="gramEnd"/>
      <w:r w:rsidRPr="00DF0106">
        <w:rPr>
          <w:rFonts w:ascii="標楷體" w:eastAsia="標楷體" w:hAnsi="標楷體" w:hint="eastAsia"/>
        </w:rPr>
        <w:t>導</w:t>
      </w:r>
      <w:r w:rsidR="00BD38A6" w:rsidRPr="00DF0106">
        <w:rPr>
          <w:rFonts w:ascii="標楷體" w:eastAsia="標楷體" w:hAnsi="標楷體" w:hint="eastAsia"/>
          <w:lang w:eastAsia="zh-HK"/>
        </w:rPr>
        <w:t>員</w:t>
      </w:r>
      <w:r w:rsidR="00BD38A6" w:rsidRPr="00DF0106">
        <w:rPr>
          <w:rFonts w:ascii="標楷體" w:eastAsia="標楷體" w:hAnsi="標楷體" w:hint="eastAsia"/>
        </w:rPr>
        <w:t>服務。</w:t>
      </w:r>
    </w:p>
    <w:p w:rsidR="00BD38A6" w:rsidRPr="00DF0106" w:rsidRDefault="00BD38A6" w:rsidP="00891550">
      <w:pPr>
        <w:pStyle w:val="a9"/>
        <w:numPr>
          <w:ilvl w:val="0"/>
          <w:numId w:val="5"/>
        </w:numPr>
        <w:tabs>
          <w:tab w:val="left" w:pos="1204"/>
        </w:tabs>
        <w:spacing w:line="280" w:lineRule="exact"/>
        <w:ind w:leftChars="0" w:left="1276" w:hanging="851"/>
        <w:rPr>
          <w:rFonts w:ascii="標楷體" w:eastAsia="標楷體" w:hAnsi="標楷體"/>
        </w:rPr>
      </w:pPr>
      <w:r w:rsidRPr="00DF0106">
        <w:rPr>
          <w:rFonts w:ascii="標楷體" w:eastAsia="標楷體" w:hAnsi="標楷體" w:hint="eastAsia"/>
          <w:b/>
          <w:lang w:eastAsia="zh-HK"/>
        </w:rPr>
        <w:t>服務態度：</w:t>
      </w:r>
      <w:r w:rsidRPr="00DF0106">
        <w:rPr>
          <w:rFonts w:ascii="標楷體" w:eastAsia="標楷體" w:hAnsi="標楷體" w:hint="eastAsia"/>
        </w:rPr>
        <w:t>幫助</w:t>
      </w:r>
      <w:proofErr w:type="gramStart"/>
      <w:r w:rsidR="005E138C">
        <w:rPr>
          <w:rFonts w:ascii="標楷體" w:eastAsia="標楷體" w:hAnsi="標楷體" w:hint="eastAsia"/>
          <w:lang w:eastAsia="zh-HK"/>
        </w:rPr>
        <w:t>特教生</w:t>
      </w:r>
      <w:r w:rsidRPr="00DF0106">
        <w:rPr>
          <w:rFonts w:ascii="標楷體" w:eastAsia="標楷體" w:hAnsi="標楷體" w:hint="eastAsia"/>
        </w:rPr>
        <w:t>時</w:t>
      </w:r>
      <w:proofErr w:type="gramEnd"/>
      <w:r w:rsidRPr="00DF0106">
        <w:rPr>
          <w:rFonts w:ascii="標楷體" w:eastAsia="標楷體" w:hAnsi="標楷體" w:hint="eastAsia"/>
        </w:rPr>
        <w:t>，可主動詢問其需求，尊重他們的自我決定與自我負責能力，而不是一味的提供協助。如此不但適得其反，失去了助人的美意，更可能阻礙</w:t>
      </w:r>
      <w:proofErr w:type="gramStart"/>
      <w:r w:rsidR="005E138C">
        <w:rPr>
          <w:rFonts w:ascii="標楷體" w:eastAsia="標楷體" w:hAnsi="標楷體" w:hint="eastAsia"/>
          <w:lang w:eastAsia="zh-HK"/>
        </w:rPr>
        <w:t>特教生</w:t>
      </w:r>
      <w:r w:rsidRPr="00DF0106">
        <w:rPr>
          <w:rFonts w:ascii="標楷體" w:eastAsia="標楷體" w:hAnsi="標楷體" w:hint="eastAsia"/>
        </w:rPr>
        <w:t>自我</w:t>
      </w:r>
      <w:proofErr w:type="gramEnd"/>
      <w:r w:rsidRPr="00DF0106">
        <w:rPr>
          <w:rFonts w:ascii="標楷體" w:eastAsia="標楷體" w:hAnsi="標楷體" w:hint="eastAsia"/>
        </w:rPr>
        <w:t>成長的機會。在協助</w:t>
      </w:r>
      <w:proofErr w:type="gramStart"/>
      <w:r w:rsidR="005E138C">
        <w:rPr>
          <w:rFonts w:ascii="標楷體" w:eastAsia="標楷體" w:hAnsi="標楷體" w:hint="eastAsia"/>
          <w:lang w:eastAsia="zh-HK"/>
        </w:rPr>
        <w:t>特教生</w:t>
      </w:r>
      <w:r w:rsidRPr="00DF0106">
        <w:rPr>
          <w:rFonts w:ascii="標楷體" w:eastAsia="標楷體" w:hAnsi="標楷體" w:hint="eastAsia"/>
        </w:rPr>
        <w:t>時</w:t>
      </w:r>
      <w:proofErr w:type="gramEnd"/>
      <w:r w:rsidRPr="00DF0106">
        <w:rPr>
          <w:rFonts w:ascii="標楷體" w:eastAsia="標楷體" w:hAnsi="標楷體" w:hint="eastAsia"/>
        </w:rPr>
        <w:t>我們應秉持的是</w:t>
      </w:r>
      <w:proofErr w:type="gramStart"/>
      <w:r w:rsidRPr="00DF0106">
        <w:rPr>
          <w:rFonts w:ascii="標楷體" w:eastAsia="標楷體" w:hAnsi="標楷體"/>
        </w:rPr>
        <w:t>”</w:t>
      </w:r>
      <w:proofErr w:type="gramEnd"/>
      <w:r w:rsidRPr="00DF0106">
        <w:rPr>
          <w:rFonts w:ascii="標楷體" w:eastAsia="標楷體" w:hAnsi="標楷體" w:hint="eastAsia"/>
        </w:rPr>
        <w:t>協同</w:t>
      </w:r>
      <w:proofErr w:type="gramStart"/>
      <w:r w:rsidRPr="00DF0106">
        <w:rPr>
          <w:rFonts w:ascii="標楷體" w:eastAsia="標楷體" w:hAnsi="標楷體"/>
        </w:rPr>
        <w:t>”</w:t>
      </w:r>
      <w:proofErr w:type="gramEnd"/>
      <w:r w:rsidRPr="00DF0106">
        <w:rPr>
          <w:rFonts w:ascii="標楷體" w:eastAsia="標楷體" w:hAnsi="標楷體" w:hint="eastAsia"/>
        </w:rPr>
        <w:t>完成，而非</w:t>
      </w:r>
      <w:proofErr w:type="gramStart"/>
      <w:r w:rsidRPr="00DF0106">
        <w:rPr>
          <w:rFonts w:ascii="標楷體" w:eastAsia="標楷體" w:hAnsi="標楷體"/>
        </w:rPr>
        <w:t>”</w:t>
      </w:r>
      <w:proofErr w:type="gramEnd"/>
      <w:r w:rsidRPr="00DF0106">
        <w:rPr>
          <w:rFonts w:ascii="標楷體" w:eastAsia="標楷體" w:hAnsi="標楷體" w:hint="eastAsia"/>
        </w:rPr>
        <w:t>替代</w:t>
      </w:r>
      <w:proofErr w:type="gramStart"/>
      <w:r w:rsidRPr="00DF0106">
        <w:rPr>
          <w:rFonts w:ascii="標楷體" w:eastAsia="標楷體" w:hAnsi="標楷體"/>
        </w:rPr>
        <w:t>”</w:t>
      </w:r>
      <w:proofErr w:type="gramEnd"/>
      <w:r w:rsidRPr="00DF0106">
        <w:rPr>
          <w:rFonts w:ascii="標楷體" w:eastAsia="標楷體" w:hAnsi="標楷體" w:hint="eastAsia"/>
        </w:rPr>
        <w:t>完成的助人態度。</w:t>
      </w:r>
    </w:p>
    <w:p w:rsidR="00BD38A6" w:rsidRPr="00DF0106" w:rsidRDefault="00BD38A6" w:rsidP="00891550">
      <w:pPr>
        <w:pStyle w:val="a9"/>
        <w:numPr>
          <w:ilvl w:val="0"/>
          <w:numId w:val="5"/>
        </w:numPr>
        <w:tabs>
          <w:tab w:val="left" w:pos="1204"/>
        </w:tabs>
        <w:spacing w:line="280" w:lineRule="exact"/>
        <w:ind w:leftChars="0" w:left="1276" w:hanging="851"/>
        <w:rPr>
          <w:rFonts w:ascii="標楷體" w:eastAsia="標楷體" w:hAnsi="標楷體"/>
          <w:lang w:eastAsia="zh-HK"/>
        </w:rPr>
      </w:pPr>
      <w:r w:rsidRPr="00DF0106">
        <w:rPr>
          <w:rFonts w:ascii="標楷體" w:eastAsia="標楷體" w:hAnsi="標楷體" w:hint="eastAsia"/>
          <w:b/>
          <w:lang w:eastAsia="zh-HK"/>
        </w:rPr>
        <w:t>自我負責：</w:t>
      </w:r>
      <w:r w:rsidRPr="00DF0106">
        <w:rPr>
          <w:rFonts w:ascii="標楷體" w:eastAsia="標楷體" w:hAnsi="標楷體" w:hint="eastAsia"/>
        </w:rPr>
        <w:t>助人為快樂之本，有能力去幫助身邊的朋友</w:t>
      </w:r>
      <w:proofErr w:type="gramStart"/>
      <w:r w:rsidRPr="00DF0106">
        <w:rPr>
          <w:rFonts w:ascii="標楷體" w:eastAsia="標楷體" w:hAnsi="標楷體" w:hint="eastAsia"/>
        </w:rPr>
        <w:t>可說是人生</w:t>
      </w:r>
      <w:proofErr w:type="gramEnd"/>
      <w:r w:rsidRPr="00DF0106">
        <w:rPr>
          <w:rFonts w:ascii="標楷體" w:eastAsia="標楷體" w:hAnsi="標楷體" w:hint="eastAsia"/>
        </w:rPr>
        <w:t>一大樂事。但是協助</w:t>
      </w:r>
      <w:r w:rsidR="005E138C">
        <w:rPr>
          <w:rFonts w:ascii="標楷體" w:eastAsia="標楷體" w:hAnsi="標楷體" w:hint="eastAsia"/>
          <w:lang w:eastAsia="zh-HK"/>
        </w:rPr>
        <w:t>特教生</w:t>
      </w:r>
      <w:r w:rsidRPr="00DF0106">
        <w:rPr>
          <w:rFonts w:ascii="標楷體" w:eastAsia="標楷體" w:hAnsi="標楷體" w:hint="eastAsia"/>
        </w:rPr>
        <w:t>前，我們更需先完成自己的本份工作，例如課業、時間安排等；先衡量自己的能力與限制，凡事量力而為，如此才能在相互成長的情形下快樂助人。</w:t>
      </w:r>
    </w:p>
    <w:p w:rsidR="00232FF2" w:rsidRPr="00DF0106" w:rsidRDefault="00BD38A6" w:rsidP="00DF0106">
      <w:pPr>
        <w:pStyle w:val="a9"/>
        <w:numPr>
          <w:ilvl w:val="0"/>
          <w:numId w:val="3"/>
        </w:numPr>
        <w:tabs>
          <w:tab w:val="left" w:pos="567"/>
        </w:tabs>
        <w:spacing w:beforeLines="25" w:before="90" w:afterLines="25" w:after="90" w:line="280" w:lineRule="exact"/>
        <w:ind w:leftChars="0" w:left="488" w:hanging="488"/>
        <w:rPr>
          <w:rFonts w:ascii="標楷體" w:eastAsia="標楷體" w:hAnsi="標楷體"/>
          <w:u w:val="single"/>
          <w:shd w:val="pct15" w:color="auto" w:fill="FFFFFF"/>
        </w:rPr>
      </w:pPr>
      <w:proofErr w:type="gramStart"/>
      <w:r w:rsidRPr="00DF0106">
        <w:rPr>
          <w:rFonts w:ascii="標楷體" w:eastAsia="標楷體" w:hAnsi="標楷體" w:hint="eastAsia"/>
          <w:u w:val="single"/>
          <w:shd w:val="pct15" w:color="auto" w:fill="FFFFFF"/>
        </w:rPr>
        <w:t>個</w:t>
      </w:r>
      <w:proofErr w:type="gramEnd"/>
      <w:r w:rsidRPr="00DF0106">
        <w:rPr>
          <w:rFonts w:ascii="標楷體" w:eastAsia="標楷體" w:hAnsi="標楷體" w:hint="eastAsia"/>
          <w:u w:val="single"/>
          <w:shd w:val="pct15" w:color="auto" w:fill="FFFFFF"/>
        </w:rPr>
        <w:t>導</w:t>
      </w:r>
      <w:r w:rsidRPr="00DF0106">
        <w:rPr>
          <w:rFonts w:ascii="標楷體" w:eastAsia="標楷體" w:hAnsi="標楷體" w:hint="eastAsia"/>
          <w:u w:val="single"/>
          <w:shd w:val="pct15" w:color="auto" w:fill="FFFFFF"/>
          <w:lang w:eastAsia="zh-HK"/>
        </w:rPr>
        <w:t>員</w:t>
      </w:r>
      <w:r w:rsidR="0048775F" w:rsidRPr="00DF0106">
        <w:rPr>
          <w:rFonts w:ascii="標楷體" w:eastAsia="標楷體" w:hAnsi="標楷體" w:hint="eastAsia"/>
          <w:u w:val="single"/>
          <w:shd w:val="pct15" w:color="auto" w:fill="FFFFFF"/>
          <w:lang w:eastAsia="zh-HK"/>
        </w:rPr>
        <w:t>的</w:t>
      </w:r>
      <w:r w:rsidR="00E7657E" w:rsidRPr="00DF0106">
        <w:rPr>
          <w:rFonts w:ascii="標楷體" w:eastAsia="標楷體" w:hAnsi="標楷體" w:hint="eastAsia"/>
          <w:u w:val="single"/>
          <w:shd w:val="pct15" w:color="auto" w:fill="FFFFFF"/>
        </w:rPr>
        <w:t>服務</w:t>
      </w:r>
      <w:r w:rsidRPr="00DF0106">
        <w:rPr>
          <w:rFonts w:ascii="標楷體" w:eastAsia="標楷體" w:hAnsi="標楷體" w:hint="eastAsia"/>
          <w:u w:val="single"/>
          <w:shd w:val="pct15" w:color="auto" w:fill="FFFFFF"/>
        </w:rPr>
        <w:t>規範</w:t>
      </w:r>
      <w:r w:rsidR="0048775F" w:rsidRPr="00DF0106">
        <w:rPr>
          <w:rFonts w:ascii="標楷體" w:eastAsia="標楷體" w:hAnsi="標楷體" w:hint="eastAsia"/>
        </w:rPr>
        <w:t>：</w:t>
      </w:r>
    </w:p>
    <w:p w:rsidR="0048775F" w:rsidRPr="005E138C" w:rsidRDefault="005E138C" w:rsidP="00A72048">
      <w:pPr>
        <w:pStyle w:val="a9"/>
        <w:numPr>
          <w:ilvl w:val="0"/>
          <w:numId w:val="15"/>
        </w:numPr>
        <w:tabs>
          <w:tab w:val="left" w:pos="1204"/>
        </w:tabs>
        <w:spacing w:line="280" w:lineRule="exact"/>
        <w:ind w:leftChars="0" w:left="1276" w:hanging="851"/>
        <w:rPr>
          <w:rFonts w:ascii="標楷體" w:eastAsia="標楷體" w:hAnsi="標楷體"/>
          <w:u w:val="single"/>
        </w:rPr>
      </w:pPr>
      <w:proofErr w:type="gramStart"/>
      <w:r w:rsidRPr="005E138C">
        <w:rPr>
          <w:rFonts w:ascii="標楷體" w:eastAsia="標楷體" w:hAnsi="標楷體" w:hint="eastAsia"/>
        </w:rPr>
        <w:t>特教生於</w:t>
      </w:r>
      <w:proofErr w:type="gramEnd"/>
      <w:r w:rsidRPr="005E138C">
        <w:rPr>
          <w:rFonts w:ascii="標楷體" w:eastAsia="標楷體" w:hAnsi="標楷體" w:hint="eastAsia"/>
        </w:rPr>
        <w:t>每學期初提出申請，</w:t>
      </w:r>
      <w:proofErr w:type="gramStart"/>
      <w:r w:rsidRPr="005E138C">
        <w:rPr>
          <w:rFonts w:ascii="標楷體" w:eastAsia="標楷體" w:hAnsi="標楷體" w:hint="eastAsia"/>
          <w:lang w:eastAsia="zh-HK"/>
        </w:rPr>
        <w:t>個</w:t>
      </w:r>
      <w:proofErr w:type="gramEnd"/>
      <w:r w:rsidRPr="005E138C">
        <w:rPr>
          <w:rFonts w:ascii="標楷體" w:eastAsia="標楷體" w:hAnsi="標楷體" w:hint="eastAsia"/>
          <w:lang w:eastAsia="zh-HK"/>
        </w:rPr>
        <w:t>管</w:t>
      </w:r>
      <w:r w:rsidRPr="005E138C">
        <w:rPr>
          <w:rFonts w:ascii="標楷體" w:eastAsia="標楷體" w:hAnsi="標楷體" w:hint="eastAsia"/>
        </w:rPr>
        <w:t>老師評估</w:t>
      </w:r>
      <w:proofErr w:type="gramStart"/>
      <w:r w:rsidRPr="005E138C">
        <w:rPr>
          <w:rFonts w:ascii="標楷體" w:eastAsia="標楷體" w:hAnsi="標楷體" w:hint="eastAsia"/>
          <w:lang w:eastAsia="zh-HK"/>
        </w:rPr>
        <w:t>特教生</w:t>
      </w:r>
      <w:r w:rsidRPr="005E138C">
        <w:rPr>
          <w:rFonts w:ascii="標楷體" w:eastAsia="標楷體" w:hAnsi="標楷體" w:hint="eastAsia"/>
        </w:rPr>
        <w:t>提出</w:t>
      </w:r>
      <w:proofErr w:type="gramEnd"/>
      <w:r w:rsidRPr="005E138C">
        <w:rPr>
          <w:rFonts w:ascii="標楷體" w:eastAsia="標楷體" w:hAnsi="標楷體" w:hint="eastAsia"/>
        </w:rPr>
        <w:t>之需求</w:t>
      </w:r>
      <w:r w:rsidRPr="005E138C">
        <w:rPr>
          <w:rFonts w:ascii="標楷體" w:eastAsia="標楷體" w:hAnsi="標楷體" w:hint="eastAsia"/>
          <w:lang w:eastAsia="zh-HK"/>
        </w:rPr>
        <w:t>，</w:t>
      </w:r>
      <w:r w:rsidRPr="005E138C">
        <w:rPr>
          <w:rFonts w:ascii="標楷體" w:eastAsia="標楷體" w:hAnsi="標楷體" w:hint="eastAsia"/>
        </w:rPr>
        <w:t>判斷</w:t>
      </w:r>
      <w:r w:rsidRPr="005E138C">
        <w:rPr>
          <w:rFonts w:ascii="標楷體" w:eastAsia="標楷體" w:hAnsi="標楷體" w:hint="eastAsia"/>
          <w:lang w:eastAsia="zh-HK"/>
        </w:rPr>
        <w:t>其困難</w:t>
      </w:r>
      <w:r w:rsidRPr="005E138C">
        <w:rPr>
          <w:rFonts w:ascii="標楷體" w:eastAsia="標楷體" w:hAnsi="標楷體" w:hint="eastAsia"/>
        </w:rPr>
        <w:t>與需求</w:t>
      </w:r>
      <w:r w:rsidRPr="005E138C">
        <w:rPr>
          <w:rFonts w:ascii="標楷體" w:eastAsia="標楷體" w:hAnsi="標楷體" w:hint="eastAsia"/>
          <w:lang w:eastAsia="zh-HK"/>
        </w:rPr>
        <w:t>並依據第一個月</w:t>
      </w:r>
      <w:r w:rsidRPr="005E138C">
        <w:rPr>
          <w:rFonts w:ascii="標楷體" w:eastAsia="標楷體" w:hAnsi="標楷體" w:hint="eastAsia"/>
          <w:u w:val="single"/>
          <w:shd w:val="pct15" w:color="auto" w:fill="FFFFFF"/>
          <w:lang w:eastAsia="zh-HK"/>
        </w:rPr>
        <w:t>附件三</w:t>
      </w:r>
      <w:r w:rsidRPr="005E138C">
        <w:rPr>
          <w:rFonts w:ascii="標楷體" w:eastAsia="標楷體" w:hAnsi="標楷體" w:hint="eastAsia"/>
          <w:u w:val="single"/>
        </w:rPr>
        <w:t>『</w:t>
      </w:r>
      <w:r w:rsidRPr="005E138C">
        <w:rPr>
          <w:rFonts w:ascii="標楷體" w:eastAsia="標楷體" w:hAnsi="標楷體" w:hint="eastAsia"/>
          <w:u w:val="single"/>
          <w:lang w:eastAsia="zh-HK"/>
        </w:rPr>
        <w:t>個</w:t>
      </w:r>
      <w:r w:rsidRPr="005E138C">
        <w:rPr>
          <w:rFonts w:ascii="標楷體" w:eastAsia="標楷體" w:hAnsi="標楷體" w:hint="eastAsia"/>
          <w:u w:val="single"/>
        </w:rPr>
        <w:t>案輔導助理員</w:t>
      </w:r>
      <w:r w:rsidRPr="005E138C">
        <w:rPr>
          <w:rFonts w:ascii="標楷體" w:eastAsia="標楷體" w:hAnsi="標楷體" w:hint="eastAsia"/>
          <w:u w:val="single"/>
          <w:lang w:eastAsia="zh-HK"/>
        </w:rPr>
        <w:t>課業/生活服務情形狀況表</w:t>
      </w:r>
      <w:r w:rsidRPr="005E138C">
        <w:rPr>
          <w:rFonts w:ascii="標楷體" w:eastAsia="標楷體" w:hAnsi="標楷體" w:hint="eastAsia"/>
          <w:u w:val="single"/>
        </w:rPr>
        <w:t>』</w:t>
      </w:r>
      <w:r w:rsidR="00E97002" w:rsidRPr="00E97002">
        <w:rPr>
          <w:rFonts w:ascii="標楷體" w:eastAsia="標楷體" w:hAnsi="標楷體" w:hint="eastAsia"/>
          <w:lang w:eastAsia="zh-HK"/>
        </w:rPr>
        <w:t>送</w:t>
      </w:r>
      <w:r w:rsidR="00E97002">
        <w:rPr>
          <w:rFonts w:ascii="標楷體" w:eastAsia="標楷體" w:hAnsi="標楷體" w:hint="eastAsia"/>
          <w:lang w:eastAsia="zh-HK"/>
        </w:rPr>
        <w:t>資源教室審查會議，評估與確認實際服務內容</w:t>
      </w:r>
      <w:r w:rsidR="00E97002">
        <w:rPr>
          <w:rFonts w:ascii="標楷體" w:eastAsia="標楷體" w:hAnsi="標楷體" w:hint="eastAsia"/>
        </w:rPr>
        <w:t>是否適切</w:t>
      </w:r>
      <w:r w:rsidR="004419E4">
        <w:rPr>
          <w:rFonts w:ascii="標楷體" w:eastAsia="標楷體" w:cs="標楷體" w:hint="eastAsia"/>
          <w:spacing w:val="-1"/>
          <w:kern w:val="0"/>
          <w:lang w:eastAsia="zh-HK"/>
        </w:rPr>
        <w:t>，</w:t>
      </w:r>
      <w:r w:rsidR="009B1C6C">
        <w:rPr>
          <w:rFonts w:ascii="標楷體" w:eastAsia="標楷體" w:cs="標楷體" w:hint="eastAsia"/>
          <w:spacing w:val="-1"/>
          <w:kern w:val="0"/>
          <w:lang w:eastAsia="zh-HK"/>
        </w:rPr>
        <w:t>生活服務</w:t>
      </w:r>
      <w:r w:rsidR="003B4333">
        <w:rPr>
          <w:rFonts w:ascii="標楷體" w:eastAsia="標楷體" w:cs="標楷體" w:hint="eastAsia"/>
          <w:spacing w:val="-1"/>
          <w:kern w:val="0"/>
          <w:lang w:eastAsia="zh-HK"/>
        </w:rPr>
        <w:t>之時數</w:t>
      </w:r>
      <w:r w:rsidR="005C1DCE" w:rsidRPr="00384790">
        <w:rPr>
          <w:rFonts w:ascii="標楷體" w:eastAsia="標楷體" w:cs="標楷體" w:hint="eastAsia"/>
          <w:spacing w:val="-1"/>
          <w:kern w:val="0"/>
          <w:u w:val="single"/>
          <w:lang w:eastAsia="zh-HK"/>
        </w:rPr>
        <w:t>以</w:t>
      </w:r>
      <w:r w:rsidR="009D5AFC">
        <w:rPr>
          <w:rFonts w:ascii="標楷體" w:eastAsia="標楷體" w:cs="標楷體" w:hint="eastAsia"/>
          <w:spacing w:val="-1"/>
          <w:kern w:val="0"/>
          <w:u w:val="single"/>
          <w:lang w:eastAsia="zh-HK"/>
        </w:rPr>
        <w:t>在校</w:t>
      </w:r>
      <w:r w:rsidR="005C1DCE" w:rsidRPr="00384790">
        <w:rPr>
          <w:rFonts w:ascii="標楷體" w:eastAsia="標楷體" w:cs="標楷體" w:hint="eastAsia"/>
          <w:spacing w:val="-1"/>
          <w:kern w:val="0"/>
          <w:u w:val="single"/>
          <w:lang w:eastAsia="zh-HK"/>
        </w:rPr>
        <w:t>修課</w:t>
      </w:r>
      <w:r w:rsidR="009D5AFC">
        <w:rPr>
          <w:rFonts w:ascii="標楷體" w:eastAsia="標楷體" w:cs="標楷體" w:hint="eastAsia"/>
          <w:spacing w:val="-1"/>
          <w:kern w:val="0"/>
          <w:u w:val="single"/>
          <w:lang w:eastAsia="zh-HK"/>
        </w:rPr>
        <w:t>時間</w:t>
      </w:r>
      <w:r w:rsidR="00A72048" w:rsidRPr="00384790">
        <w:rPr>
          <w:rFonts w:ascii="標楷體" w:eastAsia="標楷體" w:cs="標楷體" w:hint="eastAsia"/>
          <w:spacing w:val="-1"/>
          <w:kern w:val="0"/>
          <w:u w:val="single"/>
          <w:lang w:eastAsia="zh-HK"/>
        </w:rPr>
        <w:t>為</w:t>
      </w:r>
      <w:r w:rsidR="00A0299D">
        <w:rPr>
          <w:rFonts w:ascii="標楷體" w:eastAsia="標楷體" w:cs="標楷體" w:hint="eastAsia"/>
          <w:spacing w:val="-1"/>
          <w:kern w:val="0"/>
          <w:u w:val="single"/>
          <w:lang w:eastAsia="zh-HK"/>
        </w:rPr>
        <w:t>計算</w:t>
      </w:r>
      <w:r w:rsidR="00A72048" w:rsidRPr="00384790">
        <w:rPr>
          <w:rFonts w:ascii="標楷體" w:eastAsia="標楷體" w:cs="標楷體" w:hint="eastAsia"/>
          <w:spacing w:val="-1"/>
          <w:kern w:val="0"/>
          <w:u w:val="single"/>
          <w:lang w:eastAsia="zh-HK"/>
        </w:rPr>
        <w:t>原則</w:t>
      </w:r>
      <w:r w:rsidR="00A72048">
        <w:rPr>
          <w:rFonts w:ascii="標楷體" w:eastAsia="標楷體" w:cs="標楷體" w:hint="eastAsia"/>
          <w:spacing w:val="-1"/>
          <w:kern w:val="0"/>
          <w:lang w:eastAsia="zh-HK"/>
        </w:rPr>
        <w:t>，</w:t>
      </w:r>
      <w:r w:rsidR="004419E4">
        <w:rPr>
          <w:rFonts w:ascii="標楷體" w:eastAsia="標楷體" w:cs="標楷體" w:hint="eastAsia"/>
          <w:spacing w:val="-1"/>
          <w:kern w:val="0"/>
          <w:lang w:eastAsia="zh-HK"/>
        </w:rPr>
        <w:t>並以審核結果之時數</w:t>
      </w:r>
      <w:r w:rsidR="004419E4" w:rsidRPr="00DF2E52">
        <w:rPr>
          <w:rFonts w:ascii="標楷體" w:eastAsia="標楷體" w:cs="標楷體" w:hint="eastAsia"/>
          <w:spacing w:val="-1"/>
          <w:kern w:val="0"/>
          <w:lang w:eastAsia="zh-HK"/>
        </w:rPr>
        <w:t>為</w:t>
      </w:r>
      <w:r w:rsidR="004419E4">
        <w:rPr>
          <w:rFonts w:ascii="標楷體" w:eastAsia="標楷體" w:cs="標楷體" w:hint="eastAsia"/>
          <w:spacing w:val="-1"/>
          <w:kern w:val="0"/>
          <w:lang w:eastAsia="zh-HK"/>
        </w:rPr>
        <w:t>計算各月份服務費</w:t>
      </w:r>
      <w:r w:rsidR="00E97002">
        <w:rPr>
          <w:rFonts w:ascii="標楷體" w:eastAsia="標楷體" w:hAnsi="標楷體" w:hint="eastAsia"/>
        </w:rPr>
        <w:t>。</w:t>
      </w:r>
    </w:p>
    <w:p w:rsidR="005E138C" w:rsidRPr="00DF0106" w:rsidRDefault="005E138C" w:rsidP="00891550">
      <w:pPr>
        <w:pStyle w:val="a9"/>
        <w:numPr>
          <w:ilvl w:val="0"/>
          <w:numId w:val="15"/>
        </w:numPr>
        <w:tabs>
          <w:tab w:val="left" w:pos="1204"/>
        </w:tabs>
        <w:spacing w:line="280" w:lineRule="exact"/>
        <w:ind w:leftChars="0" w:left="1276" w:hanging="851"/>
        <w:rPr>
          <w:rFonts w:ascii="標楷體" w:eastAsia="標楷體" w:hAnsi="標楷體"/>
          <w:u w:val="single"/>
          <w:shd w:val="pct15" w:color="auto" w:fill="FFFFFF"/>
        </w:rPr>
      </w:pPr>
      <w:r w:rsidRPr="00DF0106">
        <w:rPr>
          <w:rFonts w:ascii="標楷體" w:eastAsia="標楷體" w:hAnsi="標楷體" w:hint="eastAsia"/>
        </w:rPr>
        <w:t>資源教室之</w:t>
      </w:r>
      <w:proofErr w:type="gramStart"/>
      <w:r w:rsidRPr="00DF0106">
        <w:rPr>
          <w:rFonts w:ascii="標楷體" w:eastAsia="標楷體" w:hAnsi="標楷體" w:hint="eastAsia"/>
        </w:rPr>
        <w:t>個</w:t>
      </w:r>
      <w:proofErr w:type="gramEnd"/>
      <w:r w:rsidRPr="00DF0106">
        <w:rPr>
          <w:rFonts w:ascii="標楷體" w:eastAsia="標楷體" w:hAnsi="標楷體" w:hint="eastAsia"/>
        </w:rPr>
        <w:t>導</w:t>
      </w:r>
      <w:r>
        <w:rPr>
          <w:rFonts w:ascii="標楷體" w:eastAsia="標楷體" w:hAnsi="標楷體" w:hint="eastAsia"/>
          <w:lang w:eastAsia="zh-HK"/>
        </w:rPr>
        <w:t>員</w:t>
      </w:r>
      <w:r w:rsidRPr="00DF0106">
        <w:rPr>
          <w:rFonts w:ascii="標楷體" w:eastAsia="標楷體" w:hAnsi="標楷體" w:hint="eastAsia"/>
        </w:rPr>
        <w:t>服務時間以一學期為原則，若因故無法完成該學期之服務，請協尋另一位可擔任此工作之同學接續服務。</w:t>
      </w:r>
    </w:p>
    <w:p w:rsidR="00E97002" w:rsidRPr="00891550" w:rsidRDefault="00056BA4" w:rsidP="00891550">
      <w:pPr>
        <w:pStyle w:val="a9"/>
        <w:numPr>
          <w:ilvl w:val="0"/>
          <w:numId w:val="15"/>
        </w:numPr>
        <w:tabs>
          <w:tab w:val="left" w:pos="1204"/>
        </w:tabs>
        <w:spacing w:line="280" w:lineRule="exact"/>
        <w:ind w:leftChars="0" w:left="1276" w:hanging="851"/>
        <w:rPr>
          <w:rFonts w:ascii="標楷體" w:eastAsia="標楷體" w:hAnsi="標楷體"/>
        </w:rPr>
      </w:pPr>
      <w:proofErr w:type="gramStart"/>
      <w:r w:rsidRPr="00DF0106">
        <w:rPr>
          <w:rFonts w:ascii="標楷體" w:eastAsia="標楷體" w:hAnsi="標楷體" w:hint="eastAsia"/>
        </w:rPr>
        <w:t>個</w:t>
      </w:r>
      <w:proofErr w:type="gramEnd"/>
      <w:r w:rsidRPr="00DF0106">
        <w:rPr>
          <w:rFonts w:ascii="標楷體" w:eastAsia="標楷體" w:hAnsi="標楷體" w:hint="eastAsia"/>
        </w:rPr>
        <w:t>導員於服務過程中，必須對所協助之個案進行了解與溝通並有義務參加資源教室辦理相關之</w:t>
      </w:r>
      <w:r w:rsidR="00E7657E" w:rsidRPr="00891550">
        <w:rPr>
          <w:rFonts w:ascii="標楷體" w:eastAsia="標楷體" w:hAnsi="標楷體" w:hint="eastAsia"/>
        </w:rPr>
        <w:t>服務說明及</w:t>
      </w:r>
      <w:r w:rsidRPr="00891550">
        <w:rPr>
          <w:rFonts w:ascii="標楷體" w:eastAsia="標楷體" w:hAnsi="標楷體" w:hint="eastAsia"/>
        </w:rPr>
        <w:t>培訓</w:t>
      </w:r>
      <w:r w:rsidR="00E7657E" w:rsidRPr="00891550">
        <w:rPr>
          <w:rFonts w:ascii="標楷體" w:eastAsia="標楷體" w:hAnsi="標楷體" w:hint="eastAsia"/>
        </w:rPr>
        <w:t>及分享</w:t>
      </w:r>
      <w:r w:rsidRPr="00891550">
        <w:rPr>
          <w:rFonts w:ascii="標楷體" w:eastAsia="標楷體" w:hAnsi="標楷體" w:hint="eastAsia"/>
        </w:rPr>
        <w:t>活動</w:t>
      </w:r>
      <w:r w:rsidRPr="00DF0106">
        <w:rPr>
          <w:rFonts w:ascii="標楷體" w:eastAsia="標楷體" w:hAnsi="標楷體" w:hint="eastAsia"/>
        </w:rPr>
        <w:t>。</w:t>
      </w:r>
    </w:p>
    <w:p w:rsidR="00DF0106" w:rsidRPr="00E97002" w:rsidRDefault="00DF0106" w:rsidP="00891550">
      <w:pPr>
        <w:pStyle w:val="a9"/>
        <w:numPr>
          <w:ilvl w:val="0"/>
          <w:numId w:val="15"/>
        </w:numPr>
        <w:tabs>
          <w:tab w:val="left" w:pos="1204"/>
        </w:tabs>
        <w:spacing w:line="280" w:lineRule="exact"/>
        <w:ind w:leftChars="0" w:left="1276" w:hanging="851"/>
        <w:rPr>
          <w:rFonts w:ascii="標楷體" w:eastAsia="標楷體" w:hAnsi="標楷體"/>
          <w:shd w:val="pct15" w:color="auto" w:fill="FFFFFF"/>
        </w:rPr>
      </w:pPr>
      <w:r w:rsidRPr="00E97002">
        <w:rPr>
          <w:rFonts w:ascii="標楷體" w:eastAsia="標楷體" w:hAnsi="標楷體" w:hint="eastAsia"/>
        </w:rPr>
        <w:t>每</w:t>
      </w:r>
      <w:proofErr w:type="gramStart"/>
      <w:r w:rsidRPr="00E97002">
        <w:rPr>
          <w:rFonts w:ascii="標楷體" w:eastAsia="標楷體" w:hAnsi="標楷體" w:hint="eastAsia"/>
        </w:rPr>
        <w:t>個</w:t>
      </w:r>
      <w:proofErr w:type="gramEnd"/>
      <w:r w:rsidRPr="00E97002">
        <w:rPr>
          <w:rFonts w:ascii="標楷體" w:eastAsia="標楷體" w:hAnsi="標楷體" w:hint="eastAsia"/>
        </w:rPr>
        <w:t>月依</w:t>
      </w:r>
      <w:r w:rsidR="005E138C" w:rsidRPr="00E97002">
        <w:rPr>
          <w:rFonts w:ascii="標楷體" w:eastAsia="標楷體" w:hAnsi="標楷體" w:hint="eastAsia"/>
          <w:color w:val="000000"/>
          <w:u w:val="single"/>
          <w:shd w:val="pct15" w:color="auto" w:fill="FFFFFF"/>
          <w:lang w:eastAsia="zh-HK"/>
        </w:rPr>
        <w:t>附件三</w:t>
      </w:r>
      <w:r w:rsidR="005E138C" w:rsidRPr="00E97002">
        <w:rPr>
          <w:rFonts w:ascii="標楷體" w:eastAsia="標楷體" w:hAnsi="標楷體" w:hint="eastAsia"/>
          <w:color w:val="000000"/>
          <w:u w:val="single"/>
        </w:rPr>
        <w:t>『個</w:t>
      </w:r>
      <w:r w:rsidR="005E138C" w:rsidRPr="00E97002">
        <w:rPr>
          <w:rFonts w:ascii="標楷體" w:eastAsia="標楷體" w:hAnsi="標楷體" w:hint="eastAsia"/>
          <w:color w:val="000000"/>
          <w:u w:val="single"/>
          <w:lang w:eastAsia="zh-HK"/>
        </w:rPr>
        <w:t>案輔</w:t>
      </w:r>
      <w:r w:rsidR="005E138C" w:rsidRPr="00E97002">
        <w:rPr>
          <w:rFonts w:ascii="標楷體" w:eastAsia="標楷體" w:hAnsi="標楷體" w:hint="eastAsia"/>
          <w:color w:val="000000"/>
          <w:u w:val="single"/>
        </w:rPr>
        <w:t>導</w:t>
      </w:r>
      <w:r w:rsidR="005E138C" w:rsidRPr="00E97002">
        <w:rPr>
          <w:rFonts w:ascii="標楷體" w:eastAsia="標楷體" w:hAnsi="標楷體" w:hint="eastAsia"/>
          <w:color w:val="000000"/>
          <w:u w:val="single"/>
          <w:lang w:eastAsia="zh-HK"/>
        </w:rPr>
        <w:t>助理員</w:t>
      </w:r>
      <w:r w:rsidR="00E97002" w:rsidRPr="005E138C">
        <w:rPr>
          <w:rFonts w:ascii="標楷體" w:eastAsia="標楷體" w:hAnsi="標楷體" w:hint="eastAsia"/>
          <w:u w:val="single"/>
          <w:lang w:eastAsia="zh-HK"/>
        </w:rPr>
        <w:t>課業/生活</w:t>
      </w:r>
      <w:r w:rsidR="005E138C" w:rsidRPr="00E97002">
        <w:rPr>
          <w:rFonts w:ascii="標楷體" w:eastAsia="標楷體" w:hAnsi="標楷體" w:hint="eastAsia"/>
          <w:color w:val="000000"/>
          <w:u w:val="single"/>
        </w:rPr>
        <w:t>服務</w:t>
      </w:r>
      <w:r w:rsidR="005E138C" w:rsidRPr="00E97002">
        <w:rPr>
          <w:rFonts w:ascii="標楷體" w:eastAsia="標楷體" w:hAnsi="標楷體" w:hint="eastAsia"/>
          <w:color w:val="000000"/>
          <w:u w:val="single"/>
          <w:lang w:eastAsia="zh-HK"/>
        </w:rPr>
        <w:t>情形</w:t>
      </w:r>
      <w:r w:rsidR="005E138C" w:rsidRPr="00E97002">
        <w:rPr>
          <w:rFonts w:ascii="標楷體" w:eastAsia="標楷體" w:hAnsi="標楷體" w:hint="eastAsia"/>
          <w:color w:val="000000"/>
          <w:u w:val="single"/>
        </w:rPr>
        <w:t>狀況表』</w:t>
      </w:r>
      <w:r w:rsidRPr="00E97002">
        <w:rPr>
          <w:rFonts w:ascii="標楷體" w:eastAsia="標楷體" w:hAnsi="標楷體" w:hint="eastAsia"/>
        </w:rPr>
        <w:t>檢視</w:t>
      </w:r>
      <w:proofErr w:type="gramStart"/>
      <w:r w:rsidRPr="00E97002">
        <w:rPr>
          <w:rFonts w:ascii="標楷體" w:eastAsia="標楷體" w:hAnsi="標楷體" w:hint="eastAsia"/>
        </w:rPr>
        <w:t>個</w:t>
      </w:r>
      <w:proofErr w:type="gramEnd"/>
      <w:r w:rsidRPr="00E97002">
        <w:rPr>
          <w:rFonts w:ascii="標楷體" w:eastAsia="標楷體" w:hAnsi="標楷體" w:hint="eastAsia"/>
        </w:rPr>
        <w:t>導員之</w:t>
      </w:r>
      <w:r w:rsidR="005E138C" w:rsidRPr="00E97002">
        <w:rPr>
          <w:rFonts w:ascii="標楷體" w:eastAsia="標楷體" w:hAnsi="標楷體" w:hint="eastAsia"/>
          <w:lang w:eastAsia="zh-HK"/>
        </w:rPr>
        <w:t>實際</w:t>
      </w:r>
      <w:r w:rsidRPr="00E97002">
        <w:rPr>
          <w:rFonts w:ascii="標楷體" w:eastAsia="標楷體" w:hAnsi="標楷體" w:hint="eastAsia"/>
        </w:rPr>
        <w:t>服務狀況，並於期末進行服務成效之評估，</w:t>
      </w:r>
      <w:r w:rsidR="00E97002" w:rsidRPr="00E97002">
        <w:rPr>
          <w:rFonts w:ascii="標楷體" w:eastAsia="標楷體" w:hAnsi="標楷體" w:hint="eastAsia"/>
          <w:color w:val="000000"/>
          <w:lang w:eastAsia="zh-HK"/>
        </w:rPr>
        <w:t>並填寫</w:t>
      </w:r>
      <w:r w:rsidR="00E97002" w:rsidRPr="00E97002">
        <w:rPr>
          <w:rFonts w:ascii="標楷體" w:eastAsia="標楷體" w:hAnsi="標楷體" w:hint="eastAsia"/>
          <w:color w:val="000000"/>
          <w:u w:val="single"/>
          <w:shd w:val="pct15" w:color="auto" w:fill="FFFFFF"/>
          <w:lang w:eastAsia="zh-HK"/>
        </w:rPr>
        <w:t>附件四</w:t>
      </w:r>
      <w:r w:rsidR="00E97002" w:rsidRPr="00E97002">
        <w:rPr>
          <w:rFonts w:ascii="標楷體" w:eastAsia="標楷體" w:hAnsi="標楷體" w:hint="eastAsia"/>
          <w:color w:val="000000"/>
          <w:u w:val="single"/>
        </w:rPr>
        <w:t>『個案輔導助理員服務意見調查表』</w:t>
      </w:r>
      <w:r w:rsidR="00E97002" w:rsidRPr="00E97002">
        <w:rPr>
          <w:rFonts w:ascii="標楷體" w:eastAsia="標楷體" w:hAnsi="標楷體" w:hint="eastAsia"/>
          <w:color w:val="000000"/>
        </w:rPr>
        <w:t>，</w:t>
      </w:r>
      <w:r w:rsidRPr="00E97002">
        <w:rPr>
          <w:rFonts w:ascii="標楷體" w:eastAsia="標楷體" w:hAnsi="標楷體" w:hint="eastAsia"/>
        </w:rPr>
        <w:t>予以記功嘉獎或提供津貼以茲鼓勵。</w:t>
      </w:r>
    </w:p>
    <w:p w:rsidR="00684DB8" w:rsidRPr="00DF0106" w:rsidRDefault="00684DB8" w:rsidP="00405E01">
      <w:pPr>
        <w:pStyle w:val="a9"/>
        <w:numPr>
          <w:ilvl w:val="0"/>
          <w:numId w:val="3"/>
        </w:numPr>
        <w:tabs>
          <w:tab w:val="left" w:pos="567"/>
        </w:tabs>
        <w:spacing w:line="320" w:lineRule="exact"/>
        <w:ind w:leftChars="0" w:left="488" w:hanging="488"/>
        <w:rPr>
          <w:rFonts w:ascii="標楷體" w:eastAsia="標楷體" w:hAnsi="標楷體"/>
          <w:u w:val="single"/>
          <w:shd w:val="pct15" w:color="auto" w:fill="FFFFFF"/>
        </w:rPr>
      </w:pPr>
      <w:r w:rsidRPr="00DF0106">
        <w:rPr>
          <w:rFonts w:ascii="標楷體" w:eastAsia="標楷體" w:hAnsi="標楷體" w:hint="eastAsia"/>
        </w:rPr>
        <w:t>以上</w:t>
      </w:r>
      <w:r w:rsidR="00154F51" w:rsidRPr="00DF0106">
        <w:rPr>
          <w:rFonts w:ascii="標楷體" w:eastAsia="標楷體" w:hAnsi="標楷體" w:hint="eastAsia"/>
        </w:rPr>
        <w:t>服務</w:t>
      </w:r>
      <w:r w:rsidR="00154F51" w:rsidRPr="00DF0106">
        <w:rPr>
          <w:rFonts w:ascii="標楷體" w:eastAsia="標楷體" w:hAnsi="標楷體" w:hint="eastAsia"/>
          <w:lang w:eastAsia="zh-HK"/>
        </w:rPr>
        <w:t>獎勵</w:t>
      </w:r>
      <w:r w:rsidR="00154F51" w:rsidRPr="00DF0106">
        <w:rPr>
          <w:rFonts w:ascii="標楷體" w:eastAsia="標楷體" w:hAnsi="標楷體" w:hint="eastAsia"/>
        </w:rPr>
        <w:t>方式，</w:t>
      </w:r>
      <w:r w:rsidR="00154F51" w:rsidRPr="00DF0106">
        <w:rPr>
          <w:rFonts w:ascii="標楷體" w:eastAsia="標楷體" w:hAnsi="標楷體" w:hint="eastAsia"/>
          <w:color w:val="000000" w:themeColor="text1"/>
        </w:rPr>
        <w:t>服務津貼</w:t>
      </w:r>
      <w:r w:rsidR="00E97002">
        <w:rPr>
          <w:rFonts w:ascii="標楷體" w:eastAsia="標楷體" w:hAnsi="標楷體" w:hint="eastAsia"/>
          <w:color w:val="000000" w:themeColor="text1"/>
          <w:lang w:eastAsia="zh-HK"/>
        </w:rPr>
        <w:t>參考勞動基本工資</w:t>
      </w:r>
      <w:r w:rsidR="00154F51" w:rsidRPr="00DF0106">
        <w:rPr>
          <w:rFonts w:ascii="標楷體" w:eastAsia="標楷體" w:hAnsi="標楷體" w:hint="eastAsia"/>
          <w:color w:val="000000" w:themeColor="text1"/>
        </w:rPr>
        <w:t>於學期結束後進行</w:t>
      </w:r>
      <w:r w:rsidR="00E97002">
        <w:rPr>
          <w:rFonts w:ascii="標楷體" w:eastAsia="標楷體" w:hAnsi="標楷體" w:hint="eastAsia"/>
          <w:color w:val="000000" w:themeColor="text1"/>
          <w:lang w:eastAsia="zh-HK"/>
        </w:rPr>
        <w:t>核撥</w:t>
      </w:r>
      <w:r w:rsidR="00154F51" w:rsidRPr="00DF0106">
        <w:rPr>
          <w:rFonts w:ascii="標楷體" w:eastAsia="標楷體" w:hAnsi="標楷體" w:hint="eastAsia"/>
          <w:color w:val="000000" w:themeColor="text1"/>
        </w:rPr>
        <w:t>作業</w:t>
      </w:r>
      <w:r w:rsidR="00E7657E" w:rsidRPr="00DF0106">
        <w:rPr>
          <w:rFonts w:ascii="標楷體" w:eastAsia="標楷體" w:hAnsi="標楷體" w:hint="eastAsia"/>
          <w:color w:val="000000" w:themeColor="text1"/>
        </w:rPr>
        <w:t>，得依</w:t>
      </w:r>
      <w:r w:rsidR="00E97002" w:rsidRPr="00DF0106">
        <w:rPr>
          <w:rFonts w:ascii="標楷體" w:eastAsia="標楷體" w:hAnsi="標楷體" w:hint="eastAsia"/>
          <w:color w:val="000000" w:themeColor="text1"/>
        </w:rPr>
        <w:t>實際</w:t>
      </w:r>
      <w:r w:rsidR="00E97002">
        <w:rPr>
          <w:rFonts w:ascii="標楷體" w:eastAsia="標楷體" w:hAnsi="標楷體" w:hint="eastAsia"/>
          <w:color w:val="000000" w:themeColor="text1"/>
          <w:lang w:eastAsia="zh-HK"/>
        </w:rPr>
        <w:t>服務成效及補助</w:t>
      </w:r>
      <w:r w:rsidR="00E7657E" w:rsidRPr="00DF0106">
        <w:rPr>
          <w:rFonts w:ascii="標楷體" w:eastAsia="標楷體" w:hAnsi="標楷體" w:hint="eastAsia"/>
          <w:color w:val="000000" w:themeColor="text1"/>
        </w:rPr>
        <w:t>經費編列情形予以調整</w:t>
      </w:r>
      <w:r w:rsidRPr="00DF0106">
        <w:rPr>
          <w:rFonts w:ascii="標楷體" w:eastAsia="標楷體" w:hAnsi="標楷體" w:hint="eastAsia"/>
          <w:color w:val="000000" w:themeColor="text1"/>
        </w:rPr>
        <w:t>；</w:t>
      </w:r>
      <w:r w:rsidRPr="00DF0106">
        <w:rPr>
          <w:rFonts w:ascii="標楷體" w:eastAsia="標楷體" w:hAnsi="標楷體" w:hint="eastAsia"/>
          <w:color w:val="000000" w:themeColor="text1"/>
          <w:lang w:eastAsia="zh-HK"/>
        </w:rPr>
        <w:t>或依</w:t>
      </w:r>
      <w:r w:rsidRPr="00DF0106">
        <w:rPr>
          <w:rFonts w:ascii="標楷體" w:eastAsia="標楷體" w:hAnsi="標楷體" w:hint="eastAsia"/>
          <w:lang w:eastAsia="zh-HK"/>
        </w:rPr>
        <w:t>輔仁大學學生獎懲辦法提報</w:t>
      </w:r>
      <w:r w:rsidRPr="00DF0106">
        <w:rPr>
          <w:rFonts w:ascii="標楷體" w:eastAsia="標楷體" w:hAnsi="標楷體" w:hint="eastAsia"/>
        </w:rPr>
        <w:t>記功/嘉獎</w:t>
      </w:r>
      <w:r w:rsidRPr="00DF0106">
        <w:rPr>
          <w:rFonts w:ascii="標楷體" w:eastAsia="標楷體" w:hAnsi="標楷體" w:hint="eastAsia"/>
          <w:lang w:eastAsia="zh-HK"/>
        </w:rPr>
        <w:t>之獎勵。</w:t>
      </w:r>
    </w:p>
    <w:p w:rsidR="00891550" w:rsidRPr="00891550" w:rsidRDefault="00154F51" w:rsidP="00405E01">
      <w:pPr>
        <w:pStyle w:val="a9"/>
        <w:numPr>
          <w:ilvl w:val="0"/>
          <w:numId w:val="3"/>
        </w:numPr>
        <w:tabs>
          <w:tab w:val="left" w:pos="567"/>
        </w:tabs>
        <w:spacing w:line="320" w:lineRule="exact"/>
        <w:ind w:leftChars="0" w:left="488" w:hanging="488"/>
        <w:rPr>
          <w:rFonts w:ascii="標楷體" w:eastAsia="標楷體" w:hAnsi="標楷體"/>
          <w:u w:val="single"/>
          <w:shd w:val="pct15" w:color="auto" w:fill="FFFFFF"/>
        </w:rPr>
      </w:pPr>
      <w:r w:rsidRPr="00DF0106">
        <w:rPr>
          <w:rFonts w:ascii="標楷體" w:eastAsia="標楷體" w:hAnsi="標楷體"/>
        </w:rPr>
        <w:t>逾期</w:t>
      </w:r>
      <w:r w:rsidRPr="00DF0106">
        <w:rPr>
          <w:rFonts w:ascii="標楷體" w:eastAsia="標楷體" w:hAnsi="標楷體" w:hint="eastAsia"/>
          <w:color w:val="000000" w:themeColor="text1"/>
        </w:rPr>
        <w:t>未繳回相關表件</w:t>
      </w:r>
      <w:r w:rsidRPr="00DF0106">
        <w:rPr>
          <w:rFonts w:ascii="標楷體" w:eastAsia="標楷體" w:hAnsi="標楷體"/>
          <w:color w:val="000000" w:themeColor="text1"/>
        </w:rPr>
        <w:t>者</w:t>
      </w:r>
      <w:r w:rsidRPr="00DF0106">
        <w:rPr>
          <w:rFonts w:ascii="標楷體" w:eastAsia="標楷體" w:hAnsi="標楷體" w:hint="eastAsia"/>
          <w:color w:val="000000" w:themeColor="text1"/>
        </w:rPr>
        <w:t>，</w:t>
      </w:r>
      <w:r w:rsidRPr="00DF0106">
        <w:rPr>
          <w:rFonts w:ascii="標楷體" w:eastAsia="標楷體" w:hAnsi="標楷體"/>
          <w:color w:val="000000" w:themeColor="text1"/>
        </w:rPr>
        <w:t>視同放棄領取</w:t>
      </w:r>
      <w:r w:rsidRPr="00DF0106">
        <w:rPr>
          <w:rFonts w:ascii="標楷體" w:eastAsia="標楷體" w:hAnsi="標楷體" w:hint="eastAsia"/>
          <w:color w:val="000000" w:themeColor="text1"/>
        </w:rPr>
        <w:t>津貼或</w:t>
      </w:r>
      <w:r w:rsidR="005B052C" w:rsidRPr="00DF0106">
        <w:rPr>
          <w:rFonts w:ascii="標楷體" w:eastAsia="標楷體" w:hAnsi="標楷體" w:hint="eastAsia"/>
          <w:color w:val="000000" w:themeColor="text1"/>
          <w:lang w:eastAsia="zh-HK"/>
        </w:rPr>
        <w:t>向學校提報</w:t>
      </w:r>
      <w:r w:rsidRPr="00DF0106">
        <w:rPr>
          <w:rFonts w:ascii="標楷體" w:eastAsia="標楷體" w:hAnsi="標楷體"/>
          <w:color w:val="000000" w:themeColor="text1"/>
        </w:rPr>
        <w:t>記功</w:t>
      </w:r>
      <w:r w:rsidRPr="00DF0106">
        <w:rPr>
          <w:rFonts w:ascii="標楷體" w:eastAsia="標楷體" w:hAnsi="標楷體" w:hint="eastAsia"/>
          <w:color w:val="000000" w:themeColor="text1"/>
        </w:rPr>
        <w:t>/嘉獎</w:t>
      </w:r>
      <w:r w:rsidR="005B052C" w:rsidRPr="00DF0106">
        <w:rPr>
          <w:rFonts w:ascii="標楷體" w:eastAsia="標楷體" w:hAnsi="標楷體" w:hint="eastAsia"/>
          <w:color w:val="000000" w:themeColor="text1"/>
          <w:lang w:eastAsia="zh-HK"/>
        </w:rPr>
        <w:t>之</w:t>
      </w:r>
      <w:r w:rsidRPr="00DF0106">
        <w:rPr>
          <w:rFonts w:ascii="標楷體" w:eastAsia="標楷體" w:hAnsi="標楷體" w:hint="eastAsia"/>
          <w:color w:val="000000" w:themeColor="text1"/>
        </w:rPr>
        <w:t>獎勵</w:t>
      </w:r>
      <w:r w:rsidR="005B052C" w:rsidRPr="00DF0106">
        <w:rPr>
          <w:rFonts w:ascii="標楷體" w:eastAsia="標楷體" w:hAnsi="標楷體" w:hint="eastAsia"/>
          <w:color w:val="000000" w:themeColor="text1"/>
        </w:rPr>
        <w:t>，並將列入記錄，作為是否繼續</w:t>
      </w:r>
      <w:proofErr w:type="gramStart"/>
      <w:r w:rsidR="005B052C" w:rsidRPr="00DF0106">
        <w:rPr>
          <w:rFonts w:ascii="標楷體" w:eastAsia="標楷體" w:hAnsi="標楷體" w:hint="eastAsia"/>
          <w:color w:val="000000" w:themeColor="text1"/>
        </w:rPr>
        <w:t>擔任個導</w:t>
      </w:r>
      <w:r w:rsidR="005B052C" w:rsidRPr="00DF0106">
        <w:rPr>
          <w:rFonts w:ascii="標楷體" w:eastAsia="標楷體" w:hAnsi="標楷體" w:hint="eastAsia"/>
          <w:color w:val="000000" w:themeColor="text1"/>
          <w:lang w:eastAsia="zh-HK"/>
        </w:rPr>
        <w:t>員</w:t>
      </w:r>
      <w:proofErr w:type="gramEnd"/>
      <w:r w:rsidRPr="00DF0106">
        <w:rPr>
          <w:rFonts w:ascii="標楷體" w:eastAsia="標楷體" w:hAnsi="標楷體" w:hint="eastAsia"/>
          <w:color w:val="000000" w:themeColor="text1"/>
        </w:rPr>
        <w:t>之評估依據。</w:t>
      </w:r>
    </w:p>
    <w:p w:rsidR="00081029" w:rsidRPr="00405E01" w:rsidRDefault="00081029" w:rsidP="00405E01">
      <w:pPr>
        <w:pStyle w:val="a9"/>
        <w:numPr>
          <w:ilvl w:val="0"/>
          <w:numId w:val="3"/>
        </w:numPr>
        <w:tabs>
          <w:tab w:val="left" w:pos="567"/>
        </w:tabs>
        <w:spacing w:beforeLines="25" w:before="90" w:afterLines="25" w:after="90" w:line="280" w:lineRule="exact"/>
        <w:ind w:leftChars="0" w:left="488" w:hanging="488"/>
        <w:rPr>
          <w:rFonts w:ascii="標楷體" w:eastAsia="標楷體" w:hAnsi="標楷體"/>
          <w:b/>
          <w:u w:val="single"/>
          <w:shd w:val="pct15" w:color="auto" w:fill="FFFFFF"/>
        </w:rPr>
      </w:pPr>
      <w:r w:rsidRPr="00405E01">
        <w:rPr>
          <w:rFonts w:ascii="標楷體" w:eastAsia="標楷體" w:hAnsi="標楷體" w:hint="eastAsia"/>
          <w:b/>
          <w:shd w:val="pct15" w:color="auto" w:fill="FFFFFF"/>
        </w:rPr>
        <w:t>個案輔導</w:t>
      </w:r>
      <w:r w:rsidRPr="00405E01">
        <w:rPr>
          <w:rFonts w:ascii="標楷體" w:eastAsia="標楷體" w:hAnsi="標楷體" w:hint="eastAsia"/>
          <w:b/>
          <w:shd w:val="pct15" w:color="auto" w:fill="FFFFFF"/>
          <w:lang w:eastAsia="zh-HK"/>
        </w:rPr>
        <w:t>助理員</w:t>
      </w:r>
      <w:proofErr w:type="gramStart"/>
      <w:r w:rsidRPr="00405E01">
        <w:rPr>
          <w:rFonts w:ascii="標楷體" w:eastAsia="標楷體" w:hAnsi="標楷體" w:hint="eastAsia"/>
          <w:b/>
          <w:shd w:val="pct15" w:color="auto" w:fill="FFFFFF"/>
        </w:rPr>
        <w:t>個</w:t>
      </w:r>
      <w:proofErr w:type="gramEnd"/>
      <w:r w:rsidRPr="00405E01">
        <w:rPr>
          <w:rFonts w:ascii="標楷體" w:eastAsia="標楷體" w:hAnsi="標楷體" w:hint="eastAsia"/>
          <w:b/>
          <w:shd w:val="pct15" w:color="auto" w:fill="FFFFFF"/>
        </w:rPr>
        <w:t>資蒐集及使用同意書</w:t>
      </w:r>
    </w:p>
    <w:p w:rsidR="00081029" w:rsidRPr="00462C9A" w:rsidRDefault="00081029" w:rsidP="00405E01">
      <w:pPr>
        <w:spacing w:line="320" w:lineRule="exact"/>
        <w:ind w:leftChars="200" w:left="480"/>
        <w:rPr>
          <w:rFonts w:ascii="標楷體" w:eastAsia="標楷體" w:hAnsi="標楷體"/>
        </w:rPr>
      </w:pPr>
      <w:r w:rsidRPr="00462C9A">
        <w:rPr>
          <w:rFonts w:ascii="標楷體" w:eastAsia="標楷體" w:hAnsi="標楷體" w:hint="eastAsia"/>
        </w:rPr>
        <w:t>輔仁大學(下稱本校)為蒐集個案輔導助理員(下</w:t>
      </w:r>
      <w:proofErr w:type="gramStart"/>
      <w:r w:rsidRPr="00462C9A">
        <w:rPr>
          <w:rFonts w:ascii="標楷體" w:eastAsia="標楷體" w:hAnsi="標楷體" w:hint="eastAsia"/>
        </w:rPr>
        <w:t>簡稱個導員</w:t>
      </w:r>
      <w:proofErr w:type="gramEnd"/>
      <w:r w:rsidRPr="00462C9A">
        <w:rPr>
          <w:rFonts w:ascii="標楷體" w:eastAsia="標楷體" w:hAnsi="標楷體" w:hint="eastAsia"/>
        </w:rPr>
        <w:t>)個人基本資料，依個人資料保護法第8條規定向您告知以下事項：</w:t>
      </w:r>
    </w:p>
    <w:p w:rsidR="00081029" w:rsidRPr="00462C9A" w:rsidRDefault="00081029" w:rsidP="00405E01">
      <w:pPr>
        <w:pStyle w:val="a9"/>
        <w:numPr>
          <w:ilvl w:val="0"/>
          <w:numId w:val="14"/>
        </w:numPr>
        <w:tabs>
          <w:tab w:val="left" w:pos="1204"/>
        </w:tabs>
        <w:spacing w:line="320" w:lineRule="exact"/>
        <w:ind w:leftChars="0" w:left="1162" w:hanging="737"/>
        <w:rPr>
          <w:rFonts w:ascii="標楷體" w:eastAsia="標楷體" w:hAnsi="標楷體"/>
        </w:rPr>
      </w:pPr>
      <w:r w:rsidRPr="00462C9A">
        <w:rPr>
          <w:rFonts w:ascii="標楷體" w:eastAsia="標楷體" w:hAnsi="標楷體" w:hint="eastAsia"/>
        </w:rPr>
        <w:t>蒐集之目的：提供本校資源教室</w:t>
      </w:r>
      <w:proofErr w:type="gramStart"/>
      <w:r w:rsidRPr="00462C9A">
        <w:rPr>
          <w:rFonts w:ascii="標楷體" w:eastAsia="標楷體" w:hAnsi="標楷體" w:hint="eastAsia"/>
        </w:rPr>
        <w:t>安排個導員</w:t>
      </w:r>
      <w:proofErr w:type="gramEnd"/>
      <w:r w:rsidRPr="00462C9A">
        <w:rPr>
          <w:rFonts w:ascii="標楷體" w:eastAsia="標楷體" w:hAnsi="標楷體" w:hint="eastAsia"/>
        </w:rPr>
        <w:t>協助之聯繫、通知、</w:t>
      </w:r>
      <w:proofErr w:type="gramStart"/>
      <w:r w:rsidRPr="00462C9A">
        <w:rPr>
          <w:rFonts w:ascii="標楷體" w:eastAsia="標楷體" w:hAnsi="標楷體" w:hint="eastAsia"/>
        </w:rPr>
        <w:t>報帳</w:t>
      </w:r>
      <w:proofErr w:type="gramEnd"/>
      <w:r w:rsidRPr="00462C9A">
        <w:rPr>
          <w:rFonts w:ascii="標楷體" w:eastAsia="標楷體" w:hAnsi="標楷體" w:hint="eastAsia"/>
        </w:rPr>
        <w:t>核銷、津貼發放等事項。</w:t>
      </w:r>
    </w:p>
    <w:p w:rsidR="00081029" w:rsidRPr="00462C9A" w:rsidRDefault="00081029" w:rsidP="00405E01">
      <w:pPr>
        <w:pStyle w:val="a9"/>
        <w:numPr>
          <w:ilvl w:val="0"/>
          <w:numId w:val="14"/>
        </w:numPr>
        <w:tabs>
          <w:tab w:val="left" w:pos="1204"/>
        </w:tabs>
        <w:spacing w:line="320" w:lineRule="exact"/>
        <w:ind w:leftChars="0" w:left="1276" w:hanging="851"/>
        <w:rPr>
          <w:rFonts w:ascii="標楷體" w:eastAsia="標楷體" w:hAnsi="標楷體"/>
        </w:rPr>
      </w:pPr>
      <w:r w:rsidRPr="00462C9A">
        <w:rPr>
          <w:rFonts w:ascii="標楷體" w:eastAsia="標楷體" w:hAnsi="標楷體" w:hint="eastAsia"/>
        </w:rPr>
        <w:t>蒐集</w:t>
      </w:r>
      <w:proofErr w:type="gramStart"/>
      <w:r w:rsidRPr="00462C9A">
        <w:rPr>
          <w:rFonts w:ascii="標楷體" w:eastAsia="標楷體" w:hAnsi="標楷體" w:hint="eastAsia"/>
        </w:rPr>
        <w:t>個</w:t>
      </w:r>
      <w:proofErr w:type="gramEnd"/>
      <w:r w:rsidRPr="00462C9A">
        <w:rPr>
          <w:rFonts w:ascii="標楷體" w:eastAsia="標楷體" w:hAnsi="標楷體" w:hint="eastAsia"/>
        </w:rPr>
        <w:t>資之類別：詳如「輔仁大學資源教室個案輔導助理員申請表」。</w:t>
      </w:r>
    </w:p>
    <w:p w:rsidR="00081029" w:rsidRPr="00891550" w:rsidRDefault="00081029" w:rsidP="00405E01">
      <w:pPr>
        <w:pStyle w:val="a9"/>
        <w:numPr>
          <w:ilvl w:val="0"/>
          <w:numId w:val="12"/>
        </w:numPr>
        <w:spacing w:line="320" w:lineRule="exact"/>
        <w:ind w:leftChars="0"/>
        <w:rPr>
          <w:rFonts w:ascii="標楷體" w:eastAsia="標楷體" w:hAnsi="標楷體"/>
        </w:rPr>
      </w:pPr>
      <w:r w:rsidRPr="00891550">
        <w:rPr>
          <w:rFonts w:ascii="標楷體" w:eastAsia="標楷體" w:hAnsi="標楷體" w:hint="eastAsia"/>
        </w:rPr>
        <w:t>C001辨識個人者：姓名、單位、學號、系級、電話、地址、電子郵遞地址。</w:t>
      </w:r>
    </w:p>
    <w:p w:rsidR="00081029" w:rsidRPr="00891550" w:rsidRDefault="00081029" w:rsidP="00405E01">
      <w:pPr>
        <w:pStyle w:val="a9"/>
        <w:numPr>
          <w:ilvl w:val="0"/>
          <w:numId w:val="12"/>
        </w:numPr>
        <w:spacing w:line="320" w:lineRule="exact"/>
        <w:ind w:leftChars="0"/>
        <w:rPr>
          <w:rFonts w:ascii="標楷體" w:eastAsia="標楷體" w:hAnsi="標楷體"/>
        </w:rPr>
      </w:pPr>
      <w:r w:rsidRPr="00891550">
        <w:rPr>
          <w:rFonts w:ascii="標楷體" w:eastAsia="標楷體" w:hAnsi="標楷體" w:hint="eastAsia"/>
        </w:rPr>
        <w:t>C002辨識財務者：金融機構帳戶之號碼。</w:t>
      </w:r>
    </w:p>
    <w:p w:rsidR="00081029" w:rsidRPr="00891550" w:rsidRDefault="00081029" w:rsidP="00405E01">
      <w:pPr>
        <w:pStyle w:val="a9"/>
        <w:numPr>
          <w:ilvl w:val="0"/>
          <w:numId w:val="12"/>
        </w:numPr>
        <w:spacing w:line="320" w:lineRule="exact"/>
        <w:ind w:leftChars="0"/>
        <w:rPr>
          <w:rFonts w:ascii="標楷體" w:eastAsia="標楷體" w:hAnsi="標楷體"/>
        </w:rPr>
      </w:pPr>
      <w:r w:rsidRPr="00891550">
        <w:rPr>
          <w:rFonts w:ascii="標楷體" w:eastAsia="標楷體" w:hAnsi="標楷體" w:hint="eastAsia"/>
        </w:rPr>
        <w:t>C003政府資料中之辨識者：身分證統一編號。</w:t>
      </w:r>
    </w:p>
    <w:p w:rsidR="00081029" w:rsidRPr="00462C9A" w:rsidRDefault="00081029" w:rsidP="00405E01">
      <w:pPr>
        <w:pStyle w:val="a9"/>
        <w:numPr>
          <w:ilvl w:val="0"/>
          <w:numId w:val="14"/>
        </w:numPr>
        <w:tabs>
          <w:tab w:val="left" w:pos="1204"/>
        </w:tabs>
        <w:spacing w:line="320" w:lineRule="exact"/>
        <w:ind w:leftChars="0" w:left="1276" w:hanging="851"/>
        <w:rPr>
          <w:rFonts w:ascii="標楷體" w:eastAsia="標楷體" w:hAnsi="標楷體"/>
        </w:rPr>
      </w:pPr>
      <w:r w:rsidRPr="00462C9A">
        <w:rPr>
          <w:rFonts w:ascii="標楷體" w:eastAsia="標楷體" w:hAnsi="標楷體" w:hint="eastAsia"/>
        </w:rPr>
        <w:t>個人資料利用之期間及地區：利用地區僅限本校內，並於協助關係期間利用上述資料。</w:t>
      </w:r>
    </w:p>
    <w:p w:rsidR="00081029" w:rsidRPr="00462C9A" w:rsidRDefault="00081029" w:rsidP="00405E01">
      <w:pPr>
        <w:pStyle w:val="a9"/>
        <w:numPr>
          <w:ilvl w:val="0"/>
          <w:numId w:val="14"/>
        </w:numPr>
        <w:tabs>
          <w:tab w:val="left" w:pos="1204"/>
        </w:tabs>
        <w:spacing w:line="320" w:lineRule="exact"/>
        <w:ind w:leftChars="0" w:left="1276" w:hanging="851"/>
        <w:rPr>
          <w:rFonts w:ascii="標楷體" w:eastAsia="標楷體" w:hAnsi="標楷體"/>
        </w:rPr>
      </w:pPr>
      <w:r w:rsidRPr="00462C9A">
        <w:rPr>
          <w:rFonts w:ascii="標楷體" w:eastAsia="標楷體" w:hAnsi="標楷體" w:hint="eastAsia"/>
        </w:rPr>
        <w:t>個人資料利用之對象及方式：本校為達前述蒐集之目的，將於必要時利用您的個人資料以聯繫、通知、</w:t>
      </w:r>
      <w:proofErr w:type="gramStart"/>
      <w:r w:rsidRPr="00462C9A">
        <w:rPr>
          <w:rFonts w:ascii="標楷體" w:eastAsia="標楷體" w:hAnsi="標楷體" w:hint="eastAsia"/>
        </w:rPr>
        <w:t>報帳</w:t>
      </w:r>
      <w:proofErr w:type="gramEnd"/>
      <w:r w:rsidRPr="00462C9A">
        <w:rPr>
          <w:rFonts w:ascii="標楷體" w:eastAsia="標楷體" w:hAnsi="標楷體" w:hint="eastAsia"/>
        </w:rPr>
        <w:t>核銷、津貼發放等。</w:t>
      </w:r>
    </w:p>
    <w:p w:rsidR="00081029" w:rsidRPr="00462C9A" w:rsidRDefault="00081029" w:rsidP="00405E01">
      <w:pPr>
        <w:pStyle w:val="a9"/>
        <w:numPr>
          <w:ilvl w:val="0"/>
          <w:numId w:val="14"/>
        </w:numPr>
        <w:tabs>
          <w:tab w:val="left" w:pos="1204"/>
        </w:tabs>
        <w:spacing w:line="320" w:lineRule="exact"/>
        <w:ind w:leftChars="0" w:left="1276" w:hanging="851"/>
        <w:rPr>
          <w:rFonts w:ascii="標楷體" w:eastAsia="標楷體" w:hAnsi="標楷體"/>
        </w:rPr>
      </w:pPr>
      <w:r w:rsidRPr="00462C9A">
        <w:rPr>
          <w:rFonts w:ascii="標楷體" w:eastAsia="標楷體" w:hAnsi="標楷體" w:hint="eastAsia"/>
        </w:rPr>
        <w:t>您得依個人資料保護法第3條規定行使請求查詢、閱覽、製給複製本、補充、更正及請求停止蒐集、處理、利用及請求刪除等權利，行使方式</w:t>
      </w:r>
      <w:proofErr w:type="gramStart"/>
      <w:r w:rsidRPr="00462C9A">
        <w:rPr>
          <w:rFonts w:ascii="標楷體" w:eastAsia="標楷體" w:hAnsi="標楷體" w:hint="eastAsia"/>
        </w:rPr>
        <w:t>洽</w:t>
      </w:r>
      <w:proofErr w:type="gramEnd"/>
      <w:r w:rsidRPr="00462C9A">
        <w:rPr>
          <w:rFonts w:ascii="標楷體" w:eastAsia="標楷體" w:hAnsi="標楷體" w:hint="eastAsia"/>
        </w:rPr>
        <w:t>本校資源教室（02-290531</w:t>
      </w:r>
      <w:r w:rsidR="00906122">
        <w:rPr>
          <w:rFonts w:ascii="標楷體" w:eastAsia="標楷體" w:hAnsi="標楷體" w:hint="eastAsia"/>
        </w:rPr>
        <w:t>65</w:t>
      </w:r>
      <w:r w:rsidRPr="00462C9A">
        <w:rPr>
          <w:rFonts w:ascii="標楷體" w:eastAsia="標楷體" w:hAnsi="標楷體" w:hint="eastAsia"/>
        </w:rPr>
        <w:t>）。</w:t>
      </w:r>
    </w:p>
    <w:p w:rsidR="003C0CA4" w:rsidRPr="00405E01" w:rsidRDefault="00081029" w:rsidP="00405E01">
      <w:pPr>
        <w:pStyle w:val="a9"/>
        <w:numPr>
          <w:ilvl w:val="0"/>
          <w:numId w:val="14"/>
        </w:numPr>
        <w:tabs>
          <w:tab w:val="left" w:pos="1204"/>
        </w:tabs>
        <w:spacing w:line="320" w:lineRule="exact"/>
        <w:ind w:leftChars="0" w:left="1276" w:hanging="851"/>
        <w:rPr>
          <w:rFonts w:ascii="標楷體" w:eastAsia="標楷體" w:hAnsi="標楷體"/>
        </w:rPr>
      </w:pPr>
      <w:r w:rsidRPr="00462C9A">
        <w:rPr>
          <w:rFonts w:ascii="標楷體" w:eastAsia="標楷體" w:hAnsi="標楷體" w:hint="eastAsia"/>
        </w:rPr>
        <w:t>本校於蒐集您的個人資料時，如有欄位未填寫，則可能對您的津貼發放及提報記功/嘉獎等獎勵有所影響。</w:t>
      </w:r>
    </w:p>
    <w:p w:rsidR="00405E01" w:rsidRDefault="00AC6D48" w:rsidP="008435E7">
      <w:pPr>
        <w:adjustRightInd w:val="0"/>
        <w:snapToGrid w:val="0"/>
        <w:jc w:val="right"/>
        <w:rPr>
          <w:rFonts w:ascii="標楷體" w:eastAsia="標楷體" w:hAnsi="標楷體"/>
          <w:b/>
          <w:bCs/>
        </w:rPr>
      </w:pPr>
      <w:r>
        <w:rPr>
          <w:rFonts w:ascii="標楷體" w:eastAsia="標楷體" w:hAnsi="標楷體" w:hint="eastAsia"/>
          <w:b/>
          <w:bCs/>
        </w:rPr>
        <w:t>□</w:t>
      </w:r>
      <w:proofErr w:type="gramStart"/>
      <w:r w:rsidR="003C0CA4" w:rsidRPr="00462C9A">
        <w:rPr>
          <w:rFonts w:ascii="標楷體" w:eastAsia="標楷體" w:hAnsi="標楷體" w:hint="eastAsia"/>
          <w:b/>
          <w:bCs/>
        </w:rPr>
        <w:t>我已詳讀</w:t>
      </w:r>
      <w:proofErr w:type="gramEnd"/>
      <w:r w:rsidR="003C0CA4" w:rsidRPr="00462C9A">
        <w:rPr>
          <w:rFonts w:ascii="標楷體" w:eastAsia="標楷體" w:hAnsi="標楷體" w:hint="eastAsia"/>
          <w:b/>
          <w:bCs/>
        </w:rPr>
        <w:t>上列說明且明瞭其相關規定，特此簽名，以示同意。</w:t>
      </w:r>
    </w:p>
    <w:p w:rsidR="008C5246" w:rsidRPr="00F24274" w:rsidRDefault="008C5246" w:rsidP="00F24274">
      <w:pPr>
        <w:adjustRightInd w:val="0"/>
        <w:snapToGrid w:val="0"/>
        <w:ind w:right="958" w:firstLineChars="1373" w:firstLine="4398"/>
        <w:rPr>
          <w:rFonts w:ascii="標楷體" w:eastAsia="標楷體" w:hAnsi="標楷體"/>
          <w:b/>
        </w:rPr>
      </w:pPr>
      <w:r w:rsidRPr="00F24274">
        <w:rPr>
          <w:rFonts w:ascii="標楷體" w:eastAsia="標楷體" w:hAnsi="標楷體" w:hint="eastAsia"/>
          <w:b/>
          <w:sz w:val="32"/>
        </w:rPr>
        <w:t xml:space="preserve">簽名： </w:t>
      </w:r>
      <w:r w:rsidRPr="00F24274">
        <w:rPr>
          <w:rFonts w:ascii="標楷體" w:eastAsia="標楷體" w:hAnsi="標楷體" w:hint="eastAsia"/>
          <w:b/>
        </w:rPr>
        <w:t xml:space="preserve">                 </w:t>
      </w:r>
    </w:p>
    <w:p w:rsidR="003C0CA4" w:rsidRPr="00462C9A" w:rsidRDefault="008C5246" w:rsidP="00AC6D48">
      <w:pPr>
        <w:spacing w:line="320" w:lineRule="exact"/>
        <w:jc w:val="right"/>
        <w:rPr>
          <w:rFonts w:ascii="標楷體" w:eastAsia="標楷體" w:hAnsi="標楷體"/>
          <w:bCs/>
        </w:rPr>
      </w:pPr>
      <w:r w:rsidRPr="00462C9A">
        <w:rPr>
          <w:rFonts w:ascii="標楷體" w:eastAsia="標楷體" w:hAnsi="標楷體" w:hint="eastAsia"/>
        </w:rPr>
        <w:lastRenderedPageBreak/>
        <w:t>日期：中華民國     年    月    日</w:t>
      </w:r>
    </w:p>
    <w:tbl>
      <w:tblPr>
        <w:tblW w:w="107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81"/>
        <w:gridCol w:w="1368"/>
        <w:gridCol w:w="1684"/>
        <w:gridCol w:w="611"/>
        <w:gridCol w:w="1104"/>
        <w:gridCol w:w="17"/>
        <w:gridCol w:w="1670"/>
        <w:gridCol w:w="1276"/>
        <w:gridCol w:w="2429"/>
      </w:tblGrid>
      <w:tr w:rsidR="007611DC" w:rsidTr="00233B7A">
        <w:trPr>
          <w:trHeight w:val="374"/>
        </w:trPr>
        <w:tc>
          <w:tcPr>
            <w:tcW w:w="581" w:type="dxa"/>
            <w:vMerge w:val="restart"/>
            <w:tcBorders>
              <w:top w:val="single" w:sz="24" w:space="0" w:color="auto"/>
              <w:left w:val="thinThickThinSmallGap" w:sz="18" w:space="0" w:color="auto"/>
              <w:right w:val="single" w:sz="4" w:space="0" w:color="auto"/>
            </w:tcBorders>
            <w:shd w:val="clear" w:color="auto" w:fill="D9D9D9" w:themeFill="background1" w:themeFillShade="D9"/>
            <w:textDirection w:val="tbRlV"/>
            <w:vAlign w:val="center"/>
            <w:hideMark/>
          </w:tcPr>
          <w:p w:rsidR="007611DC" w:rsidRDefault="007611DC">
            <w:pPr>
              <w:spacing w:line="400" w:lineRule="exact"/>
              <w:ind w:leftChars="50" w:left="120" w:rightChars="50" w:right="120"/>
              <w:jc w:val="distribute"/>
              <w:rPr>
                <w:w w:val="90"/>
                <w:sz w:val="28"/>
                <w:szCs w:val="28"/>
              </w:rPr>
            </w:pPr>
            <w:proofErr w:type="gramStart"/>
            <w:r>
              <w:rPr>
                <w:rFonts w:ascii="標楷體" w:eastAsia="標楷體" w:hAnsi="標楷體" w:cs="新細明體" w:hint="eastAsia"/>
                <w:b/>
                <w:bCs/>
                <w:kern w:val="0"/>
                <w:sz w:val="28"/>
                <w:szCs w:val="28"/>
              </w:rPr>
              <w:t>個</w:t>
            </w:r>
            <w:proofErr w:type="gramEnd"/>
            <w:r>
              <w:rPr>
                <w:rFonts w:ascii="標楷體" w:eastAsia="標楷體" w:hAnsi="標楷體" w:cs="新細明體" w:hint="eastAsia"/>
                <w:b/>
                <w:bCs/>
                <w:kern w:val="0"/>
                <w:sz w:val="28"/>
                <w:szCs w:val="28"/>
              </w:rPr>
              <w:t>導</w:t>
            </w:r>
            <w:r>
              <w:rPr>
                <w:rFonts w:ascii="標楷體" w:eastAsia="標楷體" w:hAnsi="標楷體" w:cs="新細明體" w:hint="eastAsia"/>
                <w:b/>
                <w:bCs/>
                <w:kern w:val="0"/>
                <w:sz w:val="28"/>
                <w:szCs w:val="28"/>
                <w:lang w:eastAsia="zh-HK"/>
              </w:rPr>
              <w:t>員</w:t>
            </w:r>
            <w:r>
              <w:rPr>
                <w:rFonts w:ascii="標楷體" w:eastAsia="標楷體" w:hAnsi="標楷體" w:cs="新細明體" w:hint="eastAsia"/>
                <w:b/>
                <w:bCs/>
                <w:kern w:val="0"/>
                <w:sz w:val="28"/>
                <w:szCs w:val="28"/>
              </w:rPr>
              <w:t>資料</w:t>
            </w:r>
          </w:p>
        </w:tc>
        <w:tc>
          <w:tcPr>
            <w:tcW w:w="1368" w:type="dxa"/>
            <w:tcBorders>
              <w:top w:val="single"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11DC" w:rsidRPr="00E079EC" w:rsidRDefault="007611DC" w:rsidP="00BB7816">
            <w:pPr>
              <w:spacing w:line="400" w:lineRule="exact"/>
              <w:jc w:val="center"/>
              <w:rPr>
                <w:rFonts w:ascii="標楷體" w:eastAsia="標楷體" w:hAnsi="標楷體" w:cs="新細明體"/>
                <w:bCs/>
                <w:kern w:val="0"/>
                <w:sz w:val="26"/>
                <w:szCs w:val="26"/>
              </w:rPr>
            </w:pPr>
            <w:r w:rsidRPr="00E079EC">
              <w:rPr>
                <w:rFonts w:ascii="標楷體" w:eastAsia="標楷體" w:hAnsi="標楷體" w:cs="新細明體" w:hint="eastAsia"/>
                <w:bCs/>
                <w:kern w:val="0"/>
                <w:sz w:val="26"/>
                <w:szCs w:val="26"/>
              </w:rPr>
              <w:t>姓</w:t>
            </w:r>
            <w:r w:rsidR="00BB7816">
              <w:rPr>
                <w:rFonts w:ascii="標楷體" w:eastAsia="標楷體" w:hAnsi="標楷體" w:cs="新細明體" w:hint="eastAsia"/>
                <w:bCs/>
                <w:kern w:val="0"/>
                <w:sz w:val="26"/>
                <w:szCs w:val="26"/>
              </w:rPr>
              <w:t xml:space="preserve">    </w:t>
            </w:r>
            <w:r w:rsidRPr="00E079EC">
              <w:rPr>
                <w:rFonts w:ascii="標楷體" w:eastAsia="標楷體" w:hAnsi="標楷體" w:cs="新細明體" w:hint="eastAsia"/>
                <w:bCs/>
                <w:kern w:val="0"/>
                <w:sz w:val="26"/>
                <w:szCs w:val="26"/>
              </w:rPr>
              <w:t>名</w:t>
            </w:r>
          </w:p>
        </w:tc>
        <w:tc>
          <w:tcPr>
            <w:tcW w:w="2295" w:type="dxa"/>
            <w:gridSpan w:val="2"/>
            <w:tcBorders>
              <w:top w:val="single" w:sz="24" w:space="0" w:color="auto"/>
              <w:left w:val="single" w:sz="4" w:space="0" w:color="auto"/>
              <w:bottom w:val="single" w:sz="4" w:space="0" w:color="auto"/>
              <w:right w:val="single" w:sz="4" w:space="0" w:color="auto"/>
            </w:tcBorders>
            <w:vAlign w:val="center"/>
          </w:tcPr>
          <w:p w:rsidR="007611DC" w:rsidRPr="00E079EC" w:rsidRDefault="007611DC">
            <w:pPr>
              <w:spacing w:line="400" w:lineRule="exact"/>
              <w:jc w:val="distribute"/>
              <w:rPr>
                <w:rFonts w:ascii="標楷體" w:eastAsia="標楷體" w:hAnsi="標楷體" w:cs="新細明體"/>
                <w:bCs/>
                <w:kern w:val="0"/>
                <w:sz w:val="26"/>
                <w:szCs w:val="26"/>
              </w:rPr>
            </w:pPr>
          </w:p>
        </w:tc>
        <w:tc>
          <w:tcPr>
            <w:tcW w:w="1104" w:type="dxa"/>
            <w:tcBorders>
              <w:top w:val="single"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11DC" w:rsidRPr="00E079EC" w:rsidRDefault="007611DC">
            <w:pPr>
              <w:spacing w:line="400" w:lineRule="exact"/>
              <w:jc w:val="distribute"/>
              <w:rPr>
                <w:rFonts w:ascii="標楷體" w:eastAsia="標楷體" w:hAnsi="標楷體" w:cs="新細明體"/>
                <w:bCs/>
                <w:kern w:val="0"/>
                <w:sz w:val="26"/>
                <w:szCs w:val="26"/>
              </w:rPr>
            </w:pPr>
            <w:r w:rsidRPr="00E079EC">
              <w:rPr>
                <w:rFonts w:ascii="標楷體" w:eastAsia="標楷體" w:hAnsi="標楷體" w:cs="新細明體" w:hint="eastAsia"/>
                <w:bCs/>
                <w:kern w:val="0"/>
                <w:sz w:val="26"/>
                <w:szCs w:val="26"/>
              </w:rPr>
              <w:t>學號</w:t>
            </w:r>
          </w:p>
        </w:tc>
        <w:tc>
          <w:tcPr>
            <w:tcW w:w="1687" w:type="dxa"/>
            <w:gridSpan w:val="2"/>
            <w:tcBorders>
              <w:top w:val="single" w:sz="24" w:space="0" w:color="auto"/>
              <w:left w:val="single" w:sz="4" w:space="0" w:color="auto"/>
              <w:bottom w:val="single" w:sz="4" w:space="0" w:color="auto"/>
              <w:right w:val="single" w:sz="4" w:space="0" w:color="auto"/>
            </w:tcBorders>
            <w:vAlign w:val="center"/>
          </w:tcPr>
          <w:p w:rsidR="007611DC" w:rsidRPr="00E079EC" w:rsidRDefault="007611DC">
            <w:pPr>
              <w:spacing w:line="400" w:lineRule="exact"/>
              <w:jc w:val="distribute"/>
              <w:rPr>
                <w:rFonts w:ascii="標楷體" w:eastAsia="標楷體" w:hAnsi="標楷體" w:cs="新細明體"/>
                <w:bCs/>
                <w:kern w:val="0"/>
                <w:sz w:val="26"/>
                <w:szCs w:val="26"/>
              </w:rPr>
            </w:pPr>
          </w:p>
        </w:tc>
        <w:tc>
          <w:tcPr>
            <w:tcW w:w="1276" w:type="dxa"/>
            <w:tcBorders>
              <w:top w:val="single" w:sz="2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11DC" w:rsidRPr="00E079EC" w:rsidRDefault="007611DC">
            <w:pPr>
              <w:spacing w:line="400" w:lineRule="exact"/>
              <w:jc w:val="distribute"/>
              <w:rPr>
                <w:rFonts w:ascii="標楷體" w:eastAsia="標楷體" w:hAnsi="標楷體" w:cs="新細明體"/>
                <w:bCs/>
                <w:kern w:val="0"/>
                <w:sz w:val="26"/>
                <w:szCs w:val="26"/>
              </w:rPr>
            </w:pPr>
            <w:r w:rsidRPr="00E079EC">
              <w:rPr>
                <w:rFonts w:ascii="標楷體" w:eastAsia="標楷體" w:hAnsi="標楷體" w:cs="新細明體" w:hint="eastAsia"/>
                <w:bCs/>
                <w:kern w:val="0"/>
                <w:sz w:val="26"/>
                <w:szCs w:val="26"/>
              </w:rPr>
              <w:t>系級</w:t>
            </w:r>
          </w:p>
        </w:tc>
        <w:tc>
          <w:tcPr>
            <w:tcW w:w="2429" w:type="dxa"/>
            <w:tcBorders>
              <w:top w:val="single" w:sz="24" w:space="0" w:color="auto"/>
              <w:left w:val="single" w:sz="4" w:space="0" w:color="auto"/>
              <w:bottom w:val="single" w:sz="4" w:space="0" w:color="auto"/>
              <w:right w:val="thinThickThinSmallGap" w:sz="18" w:space="0" w:color="auto"/>
            </w:tcBorders>
            <w:vAlign w:val="center"/>
          </w:tcPr>
          <w:p w:rsidR="007611DC" w:rsidRPr="00E079EC" w:rsidRDefault="007611DC">
            <w:pPr>
              <w:spacing w:line="400" w:lineRule="exact"/>
              <w:jc w:val="both"/>
              <w:rPr>
                <w:sz w:val="26"/>
                <w:szCs w:val="26"/>
              </w:rPr>
            </w:pPr>
          </w:p>
        </w:tc>
      </w:tr>
      <w:tr w:rsidR="007611DC" w:rsidTr="00233B7A">
        <w:trPr>
          <w:trHeight w:val="289"/>
        </w:trPr>
        <w:tc>
          <w:tcPr>
            <w:tcW w:w="581" w:type="dxa"/>
            <w:vMerge/>
            <w:tcBorders>
              <w:left w:val="thinThickThinSmallGap" w:sz="18" w:space="0" w:color="auto"/>
              <w:right w:val="single" w:sz="4" w:space="0" w:color="auto"/>
            </w:tcBorders>
            <w:shd w:val="clear" w:color="auto" w:fill="D9D9D9" w:themeFill="background1" w:themeFillShade="D9"/>
            <w:vAlign w:val="center"/>
            <w:hideMark/>
          </w:tcPr>
          <w:p w:rsidR="007611DC" w:rsidRDefault="007611DC">
            <w:pPr>
              <w:widowControl/>
              <w:rPr>
                <w:w w:val="90"/>
                <w:sz w:val="28"/>
                <w:szCs w:val="28"/>
              </w:rPr>
            </w:pP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11DC" w:rsidRPr="00E079EC" w:rsidRDefault="007611DC" w:rsidP="00BB7816">
            <w:pPr>
              <w:spacing w:line="400" w:lineRule="exact"/>
              <w:jc w:val="center"/>
              <w:rPr>
                <w:rFonts w:ascii="標楷體" w:eastAsia="標楷體" w:hAnsi="標楷體" w:cs="新細明體"/>
                <w:bCs/>
                <w:kern w:val="0"/>
                <w:sz w:val="26"/>
                <w:szCs w:val="26"/>
              </w:rPr>
            </w:pPr>
            <w:r w:rsidRPr="00E079EC">
              <w:rPr>
                <w:rFonts w:ascii="標楷體" w:eastAsia="標楷體" w:hAnsi="標楷體" w:cs="新細明體" w:hint="eastAsia"/>
                <w:bCs/>
                <w:kern w:val="0"/>
                <w:sz w:val="26"/>
                <w:szCs w:val="26"/>
              </w:rPr>
              <w:t>電子郵件</w:t>
            </w:r>
          </w:p>
        </w:tc>
        <w:tc>
          <w:tcPr>
            <w:tcW w:w="5086" w:type="dxa"/>
            <w:gridSpan w:val="5"/>
            <w:tcBorders>
              <w:top w:val="single" w:sz="4" w:space="0" w:color="auto"/>
              <w:left w:val="single" w:sz="4" w:space="0" w:color="auto"/>
              <w:bottom w:val="single" w:sz="4" w:space="0" w:color="auto"/>
              <w:right w:val="single" w:sz="4" w:space="0" w:color="auto"/>
            </w:tcBorders>
            <w:vAlign w:val="center"/>
          </w:tcPr>
          <w:p w:rsidR="007611DC" w:rsidRPr="00E079EC" w:rsidRDefault="007611DC">
            <w:pPr>
              <w:spacing w:line="400" w:lineRule="exact"/>
              <w:jc w:val="distribute"/>
              <w:rPr>
                <w:rFonts w:ascii="標楷體" w:eastAsia="標楷體" w:hAnsi="標楷體" w:cs="新細明體"/>
                <w:bCs/>
                <w:kern w:val="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11DC" w:rsidRPr="00E079EC" w:rsidRDefault="007611DC">
            <w:pPr>
              <w:spacing w:line="400" w:lineRule="exact"/>
              <w:jc w:val="distribute"/>
              <w:rPr>
                <w:rFonts w:ascii="標楷體" w:eastAsia="標楷體" w:hAnsi="標楷體" w:cs="新細明體"/>
                <w:bCs/>
                <w:kern w:val="0"/>
                <w:sz w:val="26"/>
                <w:szCs w:val="26"/>
              </w:rPr>
            </w:pPr>
            <w:r w:rsidRPr="00E079EC">
              <w:rPr>
                <w:rFonts w:ascii="標楷體" w:eastAsia="標楷體" w:hAnsi="標楷體" w:cs="新細明體" w:hint="eastAsia"/>
                <w:bCs/>
                <w:kern w:val="0"/>
                <w:sz w:val="26"/>
                <w:szCs w:val="26"/>
              </w:rPr>
              <w:t>聯絡電話</w:t>
            </w:r>
          </w:p>
        </w:tc>
        <w:tc>
          <w:tcPr>
            <w:tcW w:w="2429" w:type="dxa"/>
            <w:tcBorders>
              <w:top w:val="single" w:sz="4" w:space="0" w:color="auto"/>
              <w:left w:val="single" w:sz="4" w:space="0" w:color="auto"/>
              <w:bottom w:val="single" w:sz="4" w:space="0" w:color="auto"/>
              <w:right w:val="thinThickThinSmallGap" w:sz="18" w:space="0" w:color="auto"/>
            </w:tcBorders>
            <w:vAlign w:val="center"/>
          </w:tcPr>
          <w:p w:rsidR="007611DC" w:rsidRPr="00E079EC" w:rsidRDefault="007611DC">
            <w:pPr>
              <w:spacing w:line="400" w:lineRule="exact"/>
              <w:jc w:val="both"/>
              <w:rPr>
                <w:sz w:val="26"/>
                <w:szCs w:val="26"/>
              </w:rPr>
            </w:pPr>
          </w:p>
        </w:tc>
      </w:tr>
      <w:tr w:rsidR="007611DC" w:rsidTr="007F2374">
        <w:trPr>
          <w:trHeight w:val="289"/>
        </w:trPr>
        <w:tc>
          <w:tcPr>
            <w:tcW w:w="581" w:type="dxa"/>
            <w:vMerge/>
            <w:tcBorders>
              <w:left w:val="thinThickThinSmallGap" w:sz="18" w:space="0" w:color="auto"/>
              <w:right w:val="single" w:sz="4" w:space="0" w:color="auto"/>
            </w:tcBorders>
            <w:shd w:val="clear" w:color="auto" w:fill="D9D9D9" w:themeFill="background1" w:themeFillShade="D9"/>
            <w:vAlign w:val="center"/>
          </w:tcPr>
          <w:p w:rsidR="007611DC" w:rsidRDefault="007611DC" w:rsidP="007611DC">
            <w:pPr>
              <w:widowControl/>
              <w:rPr>
                <w:w w:val="90"/>
                <w:sz w:val="28"/>
                <w:szCs w:val="28"/>
              </w:rPr>
            </w:pP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11DC" w:rsidRPr="00E079EC" w:rsidRDefault="007611DC" w:rsidP="00BB7816">
            <w:pPr>
              <w:spacing w:line="400" w:lineRule="exact"/>
              <w:jc w:val="center"/>
              <w:rPr>
                <w:rFonts w:ascii="標楷體" w:eastAsia="標楷體" w:hAnsi="標楷體" w:cs="新細明體"/>
                <w:bCs/>
                <w:kern w:val="0"/>
                <w:sz w:val="26"/>
                <w:szCs w:val="26"/>
              </w:rPr>
            </w:pPr>
            <w:r w:rsidRPr="00E079EC">
              <w:rPr>
                <w:rFonts w:ascii="標楷體" w:eastAsia="標楷體" w:hAnsi="標楷體" w:cs="新細明體" w:hint="eastAsia"/>
                <w:bCs/>
                <w:kern w:val="0"/>
                <w:sz w:val="26"/>
                <w:szCs w:val="26"/>
              </w:rPr>
              <w:t>戶籍地址</w:t>
            </w:r>
          </w:p>
        </w:tc>
        <w:tc>
          <w:tcPr>
            <w:tcW w:w="8791" w:type="dxa"/>
            <w:gridSpan w:val="7"/>
            <w:tcBorders>
              <w:top w:val="single" w:sz="4" w:space="0" w:color="auto"/>
              <w:left w:val="single" w:sz="4" w:space="0" w:color="auto"/>
              <w:bottom w:val="single" w:sz="4" w:space="0" w:color="auto"/>
              <w:right w:val="thinThickThinSmallGap" w:sz="18" w:space="0" w:color="auto"/>
            </w:tcBorders>
            <w:vAlign w:val="center"/>
          </w:tcPr>
          <w:p w:rsidR="007611DC" w:rsidRPr="00E079EC" w:rsidRDefault="007611DC" w:rsidP="007611DC">
            <w:pPr>
              <w:spacing w:line="400" w:lineRule="exact"/>
              <w:jc w:val="both"/>
              <w:rPr>
                <w:sz w:val="26"/>
                <w:szCs w:val="26"/>
              </w:rPr>
            </w:pPr>
          </w:p>
        </w:tc>
      </w:tr>
      <w:tr w:rsidR="00233B7A" w:rsidTr="00233B7A">
        <w:trPr>
          <w:trHeight w:val="537"/>
        </w:trPr>
        <w:tc>
          <w:tcPr>
            <w:tcW w:w="581" w:type="dxa"/>
            <w:vMerge/>
            <w:tcBorders>
              <w:left w:val="thinThickThinSmallGap" w:sz="18" w:space="0" w:color="auto"/>
              <w:right w:val="single" w:sz="4" w:space="0" w:color="auto"/>
            </w:tcBorders>
            <w:shd w:val="clear" w:color="auto" w:fill="D9D9D9" w:themeFill="background1" w:themeFillShade="D9"/>
            <w:vAlign w:val="center"/>
            <w:hideMark/>
          </w:tcPr>
          <w:p w:rsidR="00233B7A" w:rsidRDefault="00233B7A" w:rsidP="007611DC">
            <w:pPr>
              <w:widowControl/>
              <w:rPr>
                <w:w w:val="90"/>
                <w:sz w:val="28"/>
                <w:szCs w:val="28"/>
              </w:rPr>
            </w:pPr>
          </w:p>
        </w:tc>
        <w:tc>
          <w:tcPr>
            <w:tcW w:w="1368"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233B7A" w:rsidRPr="006E599B" w:rsidRDefault="00233B7A" w:rsidP="00BB7816">
            <w:pPr>
              <w:snapToGrid w:val="0"/>
              <w:jc w:val="center"/>
              <w:rPr>
                <w:rFonts w:ascii="標楷體" w:eastAsia="標楷體" w:hAnsi="標楷體" w:cs="新細明體"/>
                <w:bCs/>
                <w:kern w:val="0"/>
                <w:sz w:val="20"/>
                <w:szCs w:val="20"/>
              </w:rPr>
            </w:pPr>
            <w:r w:rsidRPr="00E079EC">
              <w:rPr>
                <w:rFonts w:ascii="標楷體" w:eastAsia="標楷體" w:hAnsi="標楷體" w:cs="新細明體" w:hint="eastAsia"/>
                <w:bCs/>
                <w:kern w:val="0"/>
                <w:sz w:val="26"/>
                <w:szCs w:val="26"/>
              </w:rPr>
              <w:t>服務獎勵</w:t>
            </w:r>
          </w:p>
          <w:p w:rsidR="00233B7A" w:rsidRPr="006E599B" w:rsidRDefault="00233B7A" w:rsidP="00BB7816">
            <w:pPr>
              <w:snapToGrid w:val="0"/>
              <w:jc w:val="center"/>
              <w:rPr>
                <w:rFonts w:ascii="標楷體" w:eastAsia="標楷體" w:hAnsi="標楷體" w:cs="新細明體"/>
                <w:bCs/>
                <w:kern w:val="0"/>
                <w:sz w:val="20"/>
                <w:szCs w:val="20"/>
              </w:rPr>
            </w:pPr>
            <w:r w:rsidRPr="0023122B">
              <w:rPr>
                <w:rFonts w:ascii="標楷體" w:eastAsia="標楷體" w:hAnsi="標楷體" w:hint="eastAsia"/>
                <w:sz w:val="18"/>
                <w:szCs w:val="20"/>
              </w:rPr>
              <w:t>（二</w:t>
            </w:r>
            <w:r w:rsidRPr="0023122B">
              <w:rPr>
                <w:rFonts w:ascii="標楷體" w:eastAsia="標楷體" w:hAnsi="標楷體" w:hint="eastAsia"/>
                <w:sz w:val="18"/>
                <w:szCs w:val="20"/>
                <w:lang w:eastAsia="zh-HK"/>
              </w:rPr>
              <w:t>者</w:t>
            </w:r>
            <w:r w:rsidRPr="0023122B">
              <w:rPr>
                <w:rFonts w:ascii="標楷體" w:eastAsia="標楷體" w:hAnsi="標楷體" w:hint="eastAsia"/>
                <w:sz w:val="18"/>
                <w:szCs w:val="20"/>
              </w:rPr>
              <w:t>擇一）</w:t>
            </w:r>
          </w:p>
        </w:tc>
        <w:tc>
          <w:tcPr>
            <w:tcW w:w="5086" w:type="dxa"/>
            <w:gridSpan w:val="5"/>
            <w:vMerge w:val="restart"/>
            <w:tcBorders>
              <w:top w:val="single" w:sz="4" w:space="0" w:color="auto"/>
              <w:left w:val="single" w:sz="4" w:space="0" w:color="auto"/>
              <w:right w:val="single" w:sz="4" w:space="0" w:color="auto"/>
            </w:tcBorders>
            <w:vAlign w:val="center"/>
            <w:hideMark/>
          </w:tcPr>
          <w:p w:rsidR="00233B7A" w:rsidRPr="0051692E" w:rsidRDefault="00233B7A" w:rsidP="0051692E">
            <w:pPr>
              <w:spacing w:line="276" w:lineRule="auto"/>
              <w:jc w:val="both"/>
              <w:rPr>
                <w:rFonts w:ascii="標楷體" w:eastAsia="標楷體" w:hAnsi="標楷體"/>
              </w:rPr>
            </w:pPr>
            <w:r w:rsidRPr="0051692E">
              <w:rPr>
                <w:rFonts w:ascii="標楷體" w:eastAsia="標楷體" w:hAnsi="標楷體"/>
              </w:rPr>
              <w:sym w:font="Wingdings 2" w:char="F0A3"/>
            </w:r>
            <w:r>
              <w:rPr>
                <w:rFonts w:ascii="標楷體" w:eastAsia="標楷體" w:hAnsi="標楷體" w:hint="eastAsia"/>
              </w:rPr>
              <w:t xml:space="preserve"> </w:t>
            </w:r>
            <w:r w:rsidRPr="0051692E">
              <w:rPr>
                <w:rFonts w:ascii="標楷體" w:eastAsia="標楷體" w:hAnsi="標楷體" w:hint="eastAsia"/>
                <w:b/>
              </w:rPr>
              <w:t>記功或嘉獎</w:t>
            </w:r>
          </w:p>
          <w:p w:rsidR="00233B7A" w:rsidRPr="0051692E" w:rsidRDefault="00233B7A" w:rsidP="0051692E">
            <w:pPr>
              <w:snapToGrid w:val="0"/>
              <w:jc w:val="both"/>
              <w:rPr>
                <w:rFonts w:ascii="標楷體" w:eastAsia="標楷體" w:hAnsi="標楷體"/>
              </w:rPr>
            </w:pPr>
            <w:r w:rsidRPr="0051692E">
              <w:rPr>
                <w:rFonts w:ascii="標楷體" w:eastAsia="標楷體" w:hAnsi="標楷體"/>
              </w:rPr>
              <w:sym w:font="Wingdings 2" w:char="F0A3"/>
            </w:r>
            <w:r>
              <w:rPr>
                <w:rFonts w:ascii="標楷體" w:eastAsia="標楷體" w:hAnsi="標楷體" w:hint="eastAsia"/>
              </w:rPr>
              <w:t xml:space="preserve"> </w:t>
            </w:r>
            <w:r w:rsidRPr="0051692E">
              <w:rPr>
                <w:rFonts w:ascii="標楷體" w:eastAsia="標楷體" w:hAnsi="標楷體" w:hint="eastAsia"/>
                <w:b/>
              </w:rPr>
              <w:t>領取津貼</w:t>
            </w:r>
            <w:r w:rsidRPr="0051692E">
              <w:rPr>
                <w:rFonts w:ascii="標楷體" w:eastAsia="標楷體" w:hAnsi="標楷體" w:hint="eastAsia"/>
              </w:rPr>
              <w:t>(選取此項者，請檢附以下資料)</w:t>
            </w:r>
          </w:p>
          <w:p w:rsidR="00233B7A" w:rsidRPr="0051692E" w:rsidRDefault="00233B7A" w:rsidP="00BB7816">
            <w:pPr>
              <w:pStyle w:val="a9"/>
              <w:numPr>
                <w:ilvl w:val="0"/>
                <w:numId w:val="16"/>
              </w:numPr>
              <w:snapToGrid w:val="0"/>
              <w:ind w:leftChars="0"/>
              <w:jc w:val="both"/>
              <w:rPr>
                <w:rFonts w:ascii="標楷體" w:eastAsia="標楷體" w:hAnsi="標楷體"/>
              </w:rPr>
            </w:pPr>
            <w:r w:rsidRPr="0051692E">
              <w:rPr>
                <w:rFonts w:ascii="標楷體" w:eastAsia="標楷體" w:hAnsi="標楷體" w:hint="eastAsia"/>
              </w:rPr>
              <w:t>身分證正反面影本</w:t>
            </w:r>
          </w:p>
          <w:p w:rsidR="00233B7A" w:rsidRPr="0051692E" w:rsidRDefault="00233B7A" w:rsidP="00BB7816">
            <w:pPr>
              <w:pStyle w:val="a9"/>
              <w:numPr>
                <w:ilvl w:val="0"/>
                <w:numId w:val="16"/>
              </w:numPr>
              <w:snapToGrid w:val="0"/>
              <w:ind w:leftChars="0" w:left="709"/>
              <w:jc w:val="both"/>
              <w:rPr>
                <w:rFonts w:ascii="標楷體" w:eastAsia="標楷體" w:hAnsi="標楷體"/>
                <w:szCs w:val="26"/>
                <w:lang w:eastAsia="zh-HK"/>
              </w:rPr>
            </w:pPr>
            <w:r w:rsidRPr="0051692E">
              <w:rPr>
                <w:rFonts w:ascii="標楷體" w:eastAsia="標楷體" w:hAnsi="標楷體" w:hint="eastAsia"/>
                <w:szCs w:val="26"/>
              </w:rPr>
              <w:t>郵局存摺封面影本</w:t>
            </w:r>
          </w:p>
          <w:p w:rsidR="00233B7A" w:rsidRPr="0051692E" w:rsidRDefault="00233B7A" w:rsidP="007611DC">
            <w:pPr>
              <w:pStyle w:val="a9"/>
              <w:snapToGrid w:val="0"/>
              <w:ind w:leftChars="0" w:left="709"/>
              <w:jc w:val="both"/>
              <w:rPr>
                <w:rFonts w:ascii="標楷體" w:eastAsia="標楷體" w:hAnsi="標楷體"/>
                <w:sz w:val="18"/>
                <w:szCs w:val="26"/>
              </w:rPr>
            </w:pPr>
            <w:r w:rsidRPr="0051692E">
              <w:rPr>
                <w:rFonts w:ascii="標楷體" w:eastAsia="標楷體" w:hAnsi="標楷體" w:hint="eastAsia"/>
                <w:sz w:val="18"/>
                <w:szCs w:val="26"/>
              </w:rPr>
              <w:t>(若檢附其他銀行封面影本則會有跨行轉帳手續費用)</w:t>
            </w:r>
          </w:p>
          <w:p w:rsidR="00233B7A" w:rsidRPr="0051692E" w:rsidRDefault="00233B7A" w:rsidP="00BB7816">
            <w:pPr>
              <w:snapToGrid w:val="0"/>
              <w:jc w:val="both"/>
              <w:rPr>
                <w:rFonts w:ascii="標楷體" w:eastAsia="標楷體" w:hAnsi="標楷體"/>
                <w:sz w:val="26"/>
                <w:szCs w:val="26"/>
                <w:lang w:eastAsia="zh-HK"/>
              </w:rPr>
            </w:pPr>
            <w:r>
              <w:rPr>
                <w:rFonts w:ascii="標楷體" w:eastAsia="標楷體" w:hAnsi="標楷體" w:hint="eastAsia"/>
                <w:sz w:val="20"/>
                <w:szCs w:val="26"/>
              </w:rPr>
              <w:t>*</w:t>
            </w:r>
            <w:r w:rsidRPr="0051692E">
              <w:rPr>
                <w:rFonts w:ascii="標楷體" w:eastAsia="標楷體" w:hAnsi="標楷體" w:hint="eastAsia"/>
                <w:sz w:val="20"/>
                <w:szCs w:val="26"/>
              </w:rPr>
              <w:t>備註:若為非本國籍學生，需檢附勞動部之工作許可證</w:t>
            </w:r>
          </w:p>
        </w:tc>
        <w:tc>
          <w:tcPr>
            <w:tcW w:w="1276" w:type="dxa"/>
            <w:tcBorders>
              <w:top w:val="single" w:sz="4" w:space="0" w:color="auto"/>
              <w:left w:val="single" w:sz="4" w:space="0" w:color="auto"/>
              <w:right w:val="single" w:sz="4" w:space="0" w:color="auto"/>
            </w:tcBorders>
            <w:shd w:val="clear" w:color="auto" w:fill="D9D9D9" w:themeFill="background1" w:themeFillShade="D9"/>
            <w:vAlign w:val="center"/>
          </w:tcPr>
          <w:p w:rsidR="00233B7A" w:rsidRPr="006E599B" w:rsidRDefault="00233B7A" w:rsidP="00BB5A4C">
            <w:pPr>
              <w:spacing w:line="400" w:lineRule="exact"/>
              <w:rPr>
                <w:rFonts w:ascii="標楷體" w:eastAsia="標楷體" w:hAnsi="標楷體" w:cs="新細明體"/>
                <w:bCs/>
                <w:kern w:val="0"/>
                <w:sz w:val="26"/>
                <w:szCs w:val="26"/>
              </w:rPr>
            </w:pPr>
            <w:proofErr w:type="gramStart"/>
            <w:r>
              <w:rPr>
                <w:rFonts w:ascii="標楷體" w:eastAsia="標楷體" w:hAnsi="標楷體" w:cs="新細明體" w:hint="eastAsia"/>
                <w:bCs/>
                <w:kern w:val="0"/>
                <w:sz w:val="26"/>
                <w:szCs w:val="26"/>
              </w:rPr>
              <w:t>臉書社團</w:t>
            </w:r>
            <w:proofErr w:type="gramEnd"/>
          </w:p>
        </w:tc>
        <w:tc>
          <w:tcPr>
            <w:tcW w:w="2429" w:type="dxa"/>
            <w:tcBorders>
              <w:top w:val="single" w:sz="4" w:space="0" w:color="auto"/>
              <w:left w:val="single" w:sz="4" w:space="0" w:color="auto"/>
              <w:bottom w:val="single" w:sz="4" w:space="0" w:color="auto"/>
              <w:right w:val="thinThickThinSmallGap" w:sz="18" w:space="0" w:color="auto"/>
            </w:tcBorders>
          </w:tcPr>
          <w:p w:rsidR="00233B7A" w:rsidRDefault="00233B7A" w:rsidP="00233B7A">
            <w:pPr>
              <w:snapToGrid w:val="0"/>
              <w:rPr>
                <w:rFonts w:ascii="標楷體" w:eastAsia="標楷體" w:hAnsi="標楷體" w:cs="新細明體"/>
                <w:bCs/>
                <w:kern w:val="0"/>
                <w:szCs w:val="26"/>
              </w:rPr>
            </w:pPr>
            <w:r w:rsidRPr="0051692E">
              <w:rPr>
                <w:rFonts w:ascii="標楷體" w:eastAsia="標楷體" w:hAnsi="標楷體"/>
              </w:rPr>
              <w:sym w:font="Wingdings 2" w:char="F0A3"/>
            </w:r>
            <w:r>
              <w:rPr>
                <w:rFonts w:ascii="標楷體" w:eastAsia="標楷體" w:hAnsi="標楷體" w:cs="新細明體" w:hint="eastAsia"/>
                <w:bCs/>
                <w:kern w:val="0"/>
                <w:szCs w:val="26"/>
              </w:rPr>
              <w:t>已申請加入</w:t>
            </w:r>
          </w:p>
          <w:p w:rsidR="00233B7A" w:rsidRPr="00233B7A" w:rsidRDefault="00233B7A" w:rsidP="00233B7A">
            <w:pPr>
              <w:rPr>
                <w:rFonts w:ascii="標楷體" w:eastAsia="標楷體" w:hAnsi="標楷體" w:cs="新細明體"/>
                <w:bCs/>
                <w:kern w:val="0"/>
                <w:szCs w:val="26"/>
              </w:rPr>
            </w:pPr>
            <w:r w:rsidRPr="0051692E">
              <w:rPr>
                <w:rFonts w:ascii="標楷體" w:eastAsia="標楷體" w:hAnsi="標楷體"/>
              </w:rPr>
              <w:sym w:font="Wingdings 2" w:char="F0A3"/>
            </w:r>
            <w:r>
              <w:rPr>
                <w:rFonts w:ascii="標楷體" w:eastAsia="標楷體" w:hAnsi="標楷體" w:hint="eastAsia"/>
              </w:rPr>
              <w:t>無</w:t>
            </w:r>
            <w:proofErr w:type="gramStart"/>
            <w:r>
              <w:rPr>
                <w:rFonts w:ascii="標楷體" w:eastAsia="標楷體" w:hAnsi="標楷體" w:hint="eastAsia"/>
              </w:rPr>
              <w:t>使用臉書</w:t>
            </w:r>
            <w:proofErr w:type="gramEnd"/>
          </w:p>
        </w:tc>
      </w:tr>
      <w:tr w:rsidR="00233B7A" w:rsidTr="00233B7A">
        <w:trPr>
          <w:trHeight w:val="561"/>
        </w:trPr>
        <w:tc>
          <w:tcPr>
            <w:tcW w:w="581" w:type="dxa"/>
            <w:vMerge/>
            <w:tcBorders>
              <w:left w:val="thinThickThinSmallGap" w:sz="18" w:space="0" w:color="auto"/>
              <w:right w:val="single" w:sz="4" w:space="0" w:color="auto"/>
            </w:tcBorders>
            <w:shd w:val="clear" w:color="auto" w:fill="D9D9D9" w:themeFill="background1" w:themeFillShade="D9"/>
            <w:vAlign w:val="center"/>
          </w:tcPr>
          <w:p w:rsidR="00233B7A" w:rsidRDefault="00233B7A" w:rsidP="007611DC">
            <w:pPr>
              <w:widowControl/>
              <w:rPr>
                <w:w w:val="90"/>
                <w:sz w:val="28"/>
                <w:szCs w:val="28"/>
              </w:rPr>
            </w:pPr>
          </w:p>
        </w:tc>
        <w:tc>
          <w:tcPr>
            <w:tcW w:w="1368" w:type="dxa"/>
            <w:vMerge/>
            <w:tcBorders>
              <w:top w:val="single" w:sz="4" w:space="0" w:color="auto"/>
              <w:left w:val="single" w:sz="4" w:space="0" w:color="auto"/>
              <w:right w:val="single" w:sz="4" w:space="0" w:color="auto"/>
            </w:tcBorders>
            <w:shd w:val="clear" w:color="auto" w:fill="D9D9D9" w:themeFill="background1" w:themeFillShade="D9"/>
            <w:vAlign w:val="center"/>
          </w:tcPr>
          <w:p w:rsidR="00233B7A" w:rsidRPr="00E079EC" w:rsidRDefault="00233B7A" w:rsidP="00BB7816">
            <w:pPr>
              <w:snapToGrid w:val="0"/>
              <w:jc w:val="center"/>
              <w:rPr>
                <w:rFonts w:ascii="標楷體" w:eastAsia="標楷體" w:hAnsi="標楷體" w:cs="新細明體"/>
                <w:bCs/>
                <w:kern w:val="0"/>
                <w:sz w:val="26"/>
                <w:szCs w:val="26"/>
              </w:rPr>
            </w:pPr>
          </w:p>
        </w:tc>
        <w:tc>
          <w:tcPr>
            <w:tcW w:w="5086" w:type="dxa"/>
            <w:gridSpan w:val="5"/>
            <w:vMerge/>
            <w:tcBorders>
              <w:top w:val="single" w:sz="4" w:space="0" w:color="auto"/>
              <w:left w:val="single" w:sz="4" w:space="0" w:color="auto"/>
              <w:right w:val="single" w:sz="4" w:space="0" w:color="auto"/>
            </w:tcBorders>
            <w:vAlign w:val="center"/>
          </w:tcPr>
          <w:p w:rsidR="00233B7A" w:rsidRPr="0051692E" w:rsidRDefault="00233B7A" w:rsidP="0051692E">
            <w:pPr>
              <w:spacing w:line="276" w:lineRule="auto"/>
              <w:jc w:val="both"/>
              <w:rPr>
                <w:rFonts w:ascii="標楷體" w:eastAsia="標楷體" w:hAnsi="標楷體"/>
              </w:rPr>
            </w:pPr>
          </w:p>
        </w:tc>
        <w:tc>
          <w:tcPr>
            <w:tcW w:w="1276" w:type="dxa"/>
            <w:tcBorders>
              <w:left w:val="single" w:sz="4" w:space="0" w:color="auto"/>
              <w:right w:val="single" w:sz="4" w:space="0" w:color="auto"/>
            </w:tcBorders>
            <w:shd w:val="clear" w:color="auto" w:fill="D9D9D9" w:themeFill="background1" w:themeFillShade="D9"/>
            <w:vAlign w:val="center"/>
          </w:tcPr>
          <w:p w:rsidR="00233B7A" w:rsidRDefault="00233B7A" w:rsidP="00BB5A4C">
            <w:pPr>
              <w:spacing w:line="400" w:lineRule="exact"/>
              <w:rPr>
                <w:rFonts w:ascii="標楷體" w:eastAsia="標楷體" w:hAnsi="標楷體" w:cs="新細明體"/>
                <w:bCs/>
                <w:kern w:val="0"/>
                <w:sz w:val="26"/>
                <w:szCs w:val="26"/>
              </w:rPr>
            </w:pPr>
            <w:r>
              <w:rPr>
                <w:rFonts w:ascii="標楷體" w:eastAsia="標楷體" w:hAnsi="標楷體" w:cs="新細明體" w:hint="eastAsia"/>
                <w:bCs/>
                <w:kern w:val="0"/>
                <w:sz w:val="26"/>
                <w:szCs w:val="26"/>
              </w:rPr>
              <w:t>臉書名稱</w:t>
            </w:r>
          </w:p>
        </w:tc>
        <w:tc>
          <w:tcPr>
            <w:tcW w:w="2429" w:type="dxa"/>
            <w:tcBorders>
              <w:top w:val="single" w:sz="4" w:space="0" w:color="auto"/>
              <w:left w:val="single" w:sz="4" w:space="0" w:color="auto"/>
              <w:right w:val="thinThickThinSmallGap" w:sz="18" w:space="0" w:color="auto"/>
            </w:tcBorders>
            <w:vAlign w:val="center"/>
          </w:tcPr>
          <w:p w:rsidR="00233B7A" w:rsidRPr="006E599B" w:rsidRDefault="00233B7A" w:rsidP="00BB5A4C">
            <w:pPr>
              <w:spacing w:line="400" w:lineRule="exact"/>
              <w:rPr>
                <w:rFonts w:ascii="標楷體" w:eastAsia="標楷體" w:hAnsi="標楷體" w:cs="新細明體"/>
                <w:bCs/>
                <w:kern w:val="0"/>
                <w:sz w:val="26"/>
                <w:szCs w:val="26"/>
              </w:rPr>
            </w:pPr>
          </w:p>
        </w:tc>
      </w:tr>
      <w:tr w:rsidR="00BB5A4C" w:rsidTr="00D956DD">
        <w:trPr>
          <w:trHeight w:val="554"/>
        </w:trPr>
        <w:tc>
          <w:tcPr>
            <w:tcW w:w="581" w:type="dxa"/>
            <w:vMerge/>
            <w:tcBorders>
              <w:left w:val="thinThickThinSmallGap" w:sz="18" w:space="0" w:color="auto"/>
              <w:right w:val="single" w:sz="4" w:space="0" w:color="auto"/>
            </w:tcBorders>
            <w:shd w:val="clear" w:color="auto" w:fill="D9D9D9" w:themeFill="background1" w:themeFillShade="D9"/>
            <w:vAlign w:val="center"/>
          </w:tcPr>
          <w:p w:rsidR="00BB5A4C" w:rsidRDefault="00BB5A4C" w:rsidP="007611DC">
            <w:pPr>
              <w:widowControl/>
              <w:rPr>
                <w:w w:val="90"/>
                <w:sz w:val="28"/>
                <w:szCs w:val="28"/>
              </w:rPr>
            </w:pPr>
          </w:p>
        </w:tc>
        <w:tc>
          <w:tcPr>
            <w:tcW w:w="1368" w:type="dxa"/>
            <w:vMerge/>
            <w:tcBorders>
              <w:left w:val="single" w:sz="4" w:space="0" w:color="auto"/>
              <w:right w:val="single" w:sz="4" w:space="0" w:color="auto"/>
            </w:tcBorders>
            <w:shd w:val="clear" w:color="auto" w:fill="D9D9D9" w:themeFill="background1" w:themeFillShade="D9"/>
            <w:vAlign w:val="center"/>
          </w:tcPr>
          <w:p w:rsidR="00BB5A4C" w:rsidRPr="00E079EC" w:rsidRDefault="00BB5A4C" w:rsidP="00BB7816">
            <w:pPr>
              <w:snapToGrid w:val="0"/>
              <w:jc w:val="center"/>
              <w:rPr>
                <w:rFonts w:ascii="標楷體" w:eastAsia="標楷體" w:hAnsi="標楷體" w:cs="新細明體"/>
                <w:bCs/>
                <w:kern w:val="0"/>
                <w:sz w:val="26"/>
                <w:szCs w:val="26"/>
              </w:rPr>
            </w:pPr>
          </w:p>
        </w:tc>
        <w:tc>
          <w:tcPr>
            <w:tcW w:w="5086" w:type="dxa"/>
            <w:gridSpan w:val="5"/>
            <w:vMerge/>
            <w:tcBorders>
              <w:left w:val="single" w:sz="4" w:space="0" w:color="auto"/>
              <w:bottom w:val="single" w:sz="4" w:space="0" w:color="auto"/>
              <w:right w:val="single" w:sz="4" w:space="0" w:color="auto"/>
            </w:tcBorders>
            <w:vAlign w:val="center"/>
          </w:tcPr>
          <w:p w:rsidR="00BB5A4C" w:rsidRPr="0051692E" w:rsidRDefault="00BB5A4C" w:rsidP="0051692E">
            <w:pPr>
              <w:spacing w:line="276" w:lineRule="auto"/>
              <w:jc w:val="both"/>
              <w:rPr>
                <w:rFonts w:ascii="標楷體" w:eastAsia="標楷體" w:hAnsi="標楷體"/>
              </w:rPr>
            </w:pPr>
          </w:p>
        </w:tc>
        <w:tc>
          <w:tcPr>
            <w:tcW w:w="3705" w:type="dxa"/>
            <w:gridSpan w:val="2"/>
            <w:vMerge w:val="restart"/>
            <w:tcBorders>
              <w:top w:val="single" w:sz="4" w:space="0" w:color="auto"/>
              <w:left w:val="single" w:sz="4" w:space="0" w:color="auto"/>
              <w:right w:val="thinThickThinSmallGap" w:sz="18" w:space="0" w:color="auto"/>
            </w:tcBorders>
            <w:vAlign w:val="center"/>
          </w:tcPr>
          <w:p w:rsidR="00233B7A" w:rsidRDefault="00BB5A4C" w:rsidP="00BB5A4C">
            <w:pPr>
              <w:spacing w:line="400" w:lineRule="exact"/>
              <w:jc w:val="center"/>
              <w:rPr>
                <w:rFonts w:ascii="標楷體" w:eastAsia="標楷體" w:hAnsi="標楷體" w:cs="新細明體"/>
                <w:bCs/>
                <w:kern w:val="0"/>
                <w:szCs w:val="26"/>
              </w:rPr>
            </w:pPr>
            <w:r w:rsidRPr="00BB5A4C">
              <w:rPr>
                <w:rFonts w:ascii="標楷體" w:eastAsia="標楷體" w:hAnsi="標楷體" w:cs="新細明體" w:hint="eastAsia"/>
                <w:bCs/>
                <w:kern w:val="0"/>
                <w:szCs w:val="26"/>
              </w:rPr>
              <w:t>請</w:t>
            </w:r>
            <w:proofErr w:type="gramStart"/>
            <w:r w:rsidRPr="00BB5A4C">
              <w:rPr>
                <w:rFonts w:ascii="標楷體" w:eastAsia="標楷體" w:hAnsi="標楷體" w:cs="新細明體" w:hint="eastAsia"/>
                <w:bCs/>
                <w:kern w:val="0"/>
                <w:szCs w:val="26"/>
              </w:rPr>
              <w:t>加入臉書社團</w:t>
            </w:r>
            <w:proofErr w:type="gramEnd"/>
            <w:r w:rsidR="00233B7A">
              <w:rPr>
                <w:rFonts w:ascii="標楷體" w:eastAsia="標楷體" w:hAnsi="標楷體" w:cs="新細明體" w:hint="eastAsia"/>
                <w:bCs/>
                <w:kern w:val="0"/>
                <w:szCs w:val="26"/>
              </w:rPr>
              <w:t xml:space="preserve"> </w:t>
            </w:r>
          </w:p>
          <w:p w:rsidR="00BB5A4C" w:rsidRPr="00BB5A4C" w:rsidRDefault="00BB5A4C" w:rsidP="00BB5A4C">
            <w:pPr>
              <w:spacing w:line="400" w:lineRule="exact"/>
              <w:jc w:val="center"/>
              <w:rPr>
                <w:rFonts w:ascii="標楷體" w:eastAsia="標楷體" w:hAnsi="標楷體" w:cs="新細明體"/>
                <w:bCs/>
                <w:kern w:val="0"/>
                <w:szCs w:val="26"/>
              </w:rPr>
            </w:pPr>
            <w:r w:rsidRPr="00F551EC">
              <w:rPr>
                <w:rFonts w:ascii="標楷體" w:eastAsia="標楷體" w:hAnsi="標楷體"/>
                <w:b/>
                <w:noProof/>
                <w:sz w:val="26"/>
                <w:szCs w:val="26"/>
              </w:rPr>
              <w:drawing>
                <wp:anchor distT="0" distB="0" distL="114300" distR="114300" simplePos="0" relativeHeight="251664384" behindDoc="1" locked="0" layoutInCell="1" allowOverlap="1" wp14:anchorId="2FBF74FA" wp14:editId="5EF75EC7">
                  <wp:simplePos x="0" y="0"/>
                  <wp:positionH relativeFrom="column">
                    <wp:posOffset>594360</wp:posOffset>
                  </wp:positionH>
                  <wp:positionV relativeFrom="paragraph">
                    <wp:posOffset>276860</wp:posOffset>
                  </wp:positionV>
                  <wp:extent cx="925830" cy="925830"/>
                  <wp:effectExtent l="0" t="0" r="7620" b="7620"/>
                  <wp:wrapNone/>
                  <wp:docPr id="2" name="圖片 2" descr="C:\Users\user\Desktop\ON8DC7F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N8DC7FT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A4C">
              <w:rPr>
                <w:rFonts w:ascii="標楷體" w:eastAsia="標楷體" w:hAnsi="標楷體" w:cs="新細明體" w:hint="eastAsia"/>
                <w:bCs/>
                <w:kern w:val="0"/>
                <w:szCs w:val="26"/>
              </w:rPr>
              <w:t>輔仁大學資源教室</w:t>
            </w:r>
            <w:proofErr w:type="gramStart"/>
            <w:r w:rsidRPr="00BB5A4C">
              <w:rPr>
                <w:rFonts w:ascii="標楷體" w:eastAsia="標楷體" w:hAnsi="標楷體" w:cs="新細明體" w:hint="eastAsia"/>
                <w:bCs/>
                <w:kern w:val="0"/>
                <w:szCs w:val="26"/>
              </w:rPr>
              <w:t>個</w:t>
            </w:r>
            <w:proofErr w:type="gramEnd"/>
            <w:r w:rsidRPr="00BB5A4C">
              <w:rPr>
                <w:rFonts w:ascii="標楷體" w:eastAsia="標楷體" w:hAnsi="標楷體" w:cs="新細明體" w:hint="eastAsia"/>
                <w:bCs/>
                <w:kern w:val="0"/>
                <w:szCs w:val="26"/>
              </w:rPr>
              <w:t>導助理員</w:t>
            </w:r>
          </w:p>
        </w:tc>
      </w:tr>
      <w:tr w:rsidR="007611DC" w:rsidTr="00A73D4E">
        <w:trPr>
          <w:trHeight w:val="507"/>
        </w:trPr>
        <w:tc>
          <w:tcPr>
            <w:tcW w:w="581" w:type="dxa"/>
            <w:vMerge/>
            <w:tcBorders>
              <w:left w:val="thinThickThinSmallGap" w:sz="18" w:space="0" w:color="auto"/>
              <w:right w:val="single" w:sz="4" w:space="0" w:color="auto"/>
            </w:tcBorders>
            <w:shd w:val="clear" w:color="auto" w:fill="D9D9D9" w:themeFill="background1" w:themeFillShade="D9"/>
            <w:vAlign w:val="center"/>
          </w:tcPr>
          <w:p w:rsidR="007611DC" w:rsidRDefault="007611DC" w:rsidP="007611DC">
            <w:pPr>
              <w:widowControl/>
              <w:rPr>
                <w:w w:val="90"/>
                <w:sz w:val="28"/>
                <w:szCs w:val="28"/>
              </w:rPr>
            </w:pPr>
          </w:p>
        </w:tc>
        <w:tc>
          <w:tcPr>
            <w:tcW w:w="1368" w:type="dxa"/>
            <w:vMerge w:val="restart"/>
            <w:tcBorders>
              <w:left w:val="single" w:sz="4" w:space="0" w:color="auto"/>
              <w:right w:val="single" w:sz="4" w:space="0" w:color="auto"/>
            </w:tcBorders>
            <w:shd w:val="clear" w:color="auto" w:fill="D9D9D9" w:themeFill="background1" w:themeFillShade="D9"/>
            <w:vAlign w:val="center"/>
          </w:tcPr>
          <w:p w:rsidR="007611DC" w:rsidRDefault="007611DC" w:rsidP="00BB7816">
            <w:pPr>
              <w:spacing w:line="400" w:lineRule="exact"/>
              <w:jc w:val="center"/>
              <w:rPr>
                <w:rFonts w:ascii="標楷體" w:eastAsia="標楷體" w:hAnsi="標楷體" w:cs="新細明體"/>
                <w:bCs/>
                <w:kern w:val="0"/>
                <w:sz w:val="26"/>
                <w:szCs w:val="26"/>
              </w:rPr>
            </w:pPr>
            <w:r>
              <w:rPr>
                <w:rFonts w:ascii="標楷體" w:eastAsia="標楷體" w:hAnsi="標楷體" w:cs="新細明體" w:hint="eastAsia"/>
                <w:bCs/>
                <w:kern w:val="0"/>
                <w:sz w:val="26"/>
                <w:szCs w:val="26"/>
              </w:rPr>
              <w:t>領取津貼</w:t>
            </w:r>
          </w:p>
          <w:p w:rsidR="007611DC" w:rsidRPr="00E079EC" w:rsidRDefault="007611DC" w:rsidP="00BB7816">
            <w:pPr>
              <w:spacing w:line="400" w:lineRule="exact"/>
              <w:jc w:val="center"/>
              <w:rPr>
                <w:rFonts w:ascii="標楷體" w:eastAsia="標楷體" w:hAnsi="標楷體" w:cs="新細明體"/>
                <w:bCs/>
                <w:kern w:val="0"/>
                <w:sz w:val="26"/>
                <w:szCs w:val="26"/>
              </w:rPr>
            </w:pPr>
            <w:r>
              <w:rPr>
                <w:rFonts w:ascii="標楷體" w:eastAsia="標楷體" w:hAnsi="標楷體" w:cs="新細明體" w:hint="eastAsia"/>
                <w:bCs/>
                <w:kern w:val="0"/>
                <w:sz w:val="26"/>
                <w:szCs w:val="26"/>
              </w:rPr>
              <w:t>檢附資料</w:t>
            </w:r>
          </w:p>
        </w:tc>
        <w:tc>
          <w:tcPr>
            <w:tcW w:w="1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11DC" w:rsidRPr="006E599B" w:rsidRDefault="007611DC" w:rsidP="007611DC">
            <w:pPr>
              <w:spacing w:line="400" w:lineRule="exact"/>
              <w:jc w:val="distribute"/>
              <w:rPr>
                <w:rFonts w:ascii="標楷體" w:eastAsia="標楷體" w:hAnsi="標楷體" w:cs="新細明體"/>
                <w:bCs/>
                <w:kern w:val="0"/>
              </w:rPr>
            </w:pPr>
            <w:r w:rsidRPr="006E599B">
              <w:rPr>
                <w:rFonts w:ascii="標楷體" w:eastAsia="標楷體" w:hAnsi="標楷體" w:cs="新細明體" w:hint="eastAsia"/>
                <w:bCs/>
                <w:kern w:val="0"/>
              </w:rPr>
              <w:t>身份證字號</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7611DC" w:rsidRPr="006E599B" w:rsidRDefault="007611DC" w:rsidP="007611DC">
            <w:pPr>
              <w:spacing w:line="400" w:lineRule="exact"/>
              <w:rPr>
                <w:rFonts w:ascii="標楷體" w:eastAsia="標楷體" w:hAnsi="標楷體" w:cs="新細明體"/>
                <w:bCs/>
                <w:kern w:val="0"/>
              </w:rPr>
            </w:pPr>
          </w:p>
        </w:tc>
        <w:tc>
          <w:tcPr>
            <w:tcW w:w="3705" w:type="dxa"/>
            <w:gridSpan w:val="2"/>
            <w:vMerge/>
            <w:tcBorders>
              <w:top w:val="single" w:sz="4" w:space="0" w:color="auto"/>
              <w:left w:val="single" w:sz="4" w:space="0" w:color="auto"/>
              <w:right w:val="thinThickThinSmallGap" w:sz="18" w:space="0" w:color="auto"/>
            </w:tcBorders>
          </w:tcPr>
          <w:p w:rsidR="007611DC" w:rsidRPr="006E599B" w:rsidRDefault="007611DC" w:rsidP="007611DC">
            <w:pPr>
              <w:widowControl/>
              <w:spacing w:line="280" w:lineRule="exact"/>
              <w:jc w:val="both"/>
              <w:rPr>
                <w:rFonts w:ascii="標楷體" w:eastAsia="標楷體" w:hAnsi="標楷體" w:cs="新細明體"/>
                <w:bCs/>
                <w:kern w:val="0"/>
              </w:rPr>
            </w:pPr>
          </w:p>
        </w:tc>
      </w:tr>
      <w:tr w:rsidR="007611DC" w:rsidTr="00A73D4E">
        <w:trPr>
          <w:trHeight w:val="570"/>
        </w:trPr>
        <w:tc>
          <w:tcPr>
            <w:tcW w:w="581" w:type="dxa"/>
            <w:vMerge/>
            <w:tcBorders>
              <w:left w:val="thinThickThinSmallGap" w:sz="18" w:space="0" w:color="auto"/>
              <w:right w:val="single" w:sz="4" w:space="0" w:color="auto"/>
            </w:tcBorders>
            <w:shd w:val="clear" w:color="auto" w:fill="D9D9D9" w:themeFill="background1" w:themeFillShade="D9"/>
            <w:vAlign w:val="center"/>
          </w:tcPr>
          <w:p w:rsidR="007611DC" w:rsidRDefault="007611DC" w:rsidP="007611DC">
            <w:pPr>
              <w:widowControl/>
              <w:rPr>
                <w:w w:val="90"/>
                <w:sz w:val="28"/>
                <w:szCs w:val="28"/>
              </w:rPr>
            </w:pPr>
          </w:p>
        </w:tc>
        <w:tc>
          <w:tcPr>
            <w:tcW w:w="1368" w:type="dxa"/>
            <w:vMerge/>
            <w:tcBorders>
              <w:left w:val="single" w:sz="4" w:space="0" w:color="auto"/>
              <w:right w:val="single" w:sz="4" w:space="0" w:color="auto"/>
            </w:tcBorders>
            <w:shd w:val="clear" w:color="auto" w:fill="D9D9D9" w:themeFill="background1" w:themeFillShade="D9"/>
            <w:vAlign w:val="center"/>
          </w:tcPr>
          <w:p w:rsidR="007611DC" w:rsidRPr="00E079EC" w:rsidRDefault="007611DC" w:rsidP="007611DC">
            <w:pPr>
              <w:spacing w:line="400" w:lineRule="exact"/>
              <w:jc w:val="distribute"/>
              <w:rPr>
                <w:rFonts w:ascii="標楷體" w:eastAsia="標楷體" w:hAnsi="標楷體" w:cs="新細明體"/>
                <w:bCs/>
                <w:kern w:val="0"/>
                <w:sz w:val="26"/>
                <w:szCs w:val="26"/>
              </w:rPr>
            </w:pPr>
          </w:p>
        </w:tc>
        <w:tc>
          <w:tcPr>
            <w:tcW w:w="1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11DC" w:rsidRPr="006E599B" w:rsidRDefault="007611DC" w:rsidP="007611DC">
            <w:pPr>
              <w:spacing w:line="400" w:lineRule="exact"/>
              <w:jc w:val="distribute"/>
              <w:rPr>
                <w:rFonts w:ascii="標楷體" w:eastAsia="標楷體" w:hAnsi="標楷體" w:cs="新細明體"/>
                <w:bCs/>
                <w:kern w:val="0"/>
              </w:rPr>
            </w:pPr>
            <w:r w:rsidRPr="006E599B">
              <w:rPr>
                <w:rFonts w:ascii="標楷體" w:eastAsia="標楷體" w:hAnsi="標楷體" w:cs="新細明體" w:hint="eastAsia"/>
                <w:bCs/>
                <w:kern w:val="0"/>
              </w:rPr>
              <w:t>立</w:t>
            </w:r>
            <w:proofErr w:type="gramStart"/>
            <w:r w:rsidRPr="006E599B">
              <w:rPr>
                <w:rFonts w:ascii="標楷體" w:eastAsia="標楷體" w:hAnsi="標楷體" w:cs="新細明體" w:hint="eastAsia"/>
                <w:bCs/>
                <w:kern w:val="0"/>
              </w:rPr>
              <w:t>帳局號</w:t>
            </w:r>
            <w:proofErr w:type="gramEnd"/>
          </w:p>
        </w:tc>
        <w:tc>
          <w:tcPr>
            <w:tcW w:w="3402" w:type="dxa"/>
            <w:gridSpan w:val="4"/>
            <w:tcBorders>
              <w:top w:val="single" w:sz="4" w:space="0" w:color="auto"/>
              <w:left w:val="single" w:sz="4" w:space="0" w:color="auto"/>
              <w:bottom w:val="single" w:sz="4" w:space="0" w:color="auto"/>
              <w:right w:val="single" w:sz="4" w:space="0" w:color="auto"/>
            </w:tcBorders>
            <w:vAlign w:val="center"/>
          </w:tcPr>
          <w:p w:rsidR="007611DC" w:rsidRPr="00E079EC" w:rsidRDefault="007611DC" w:rsidP="007611DC">
            <w:pPr>
              <w:spacing w:line="320" w:lineRule="exact"/>
              <w:ind w:firstLineChars="100" w:firstLine="260"/>
              <w:jc w:val="both"/>
              <w:rPr>
                <w:rFonts w:ascii="標楷體" w:eastAsia="標楷體" w:hAnsi="標楷體"/>
                <w:b/>
                <w:sz w:val="26"/>
                <w:szCs w:val="26"/>
              </w:rPr>
            </w:pPr>
          </w:p>
        </w:tc>
        <w:tc>
          <w:tcPr>
            <w:tcW w:w="3705" w:type="dxa"/>
            <w:gridSpan w:val="2"/>
            <w:vMerge/>
            <w:tcBorders>
              <w:top w:val="single" w:sz="4" w:space="0" w:color="auto"/>
              <w:left w:val="single" w:sz="4" w:space="0" w:color="auto"/>
              <w:right w:val="thinThickThinSmallGap" w:sz="18" w:space="0" w:color="auto"/>
            </w:tcBorders>
          </w:tcPr>
          <w:p w:rsidR="007611DC" w:rsidRPr="006E599B" w:rsidRDefault="007611DC" w:rsidP="007611DC">
            <w:pPr>
              <w:widowControl/>
              <w:spacing w:line="280" w:lineRule="exact"/>
              <w:jc w:val="both"/>
              <w:rPr>
                <w:rFonts w:ascii="標楷體" w:eastAsia="標楷體" w:hAnsi="標楷體" w:cs="新細明體"/>
                <w:bCs/>
                <w:kern w:val="0"/>
              </w:rPr>
            </w:pPr>
          </w:p>
        </w:tc>
      </w:tr>
      <w:tr w:rsidR="007611DC" w:rsidTr="00A73D4E">
        <w:trPr>
          <w:trHeight w:val="565"/>
        </w:trPr>
        <w:tc>
          <w:tcPr>
            <w:tcW w:w="581" w:type="dxa"/>
            <w:vMerge/>
            <w:tcBorders>
              <w:left w:val="thinThickThinSmallGap" w:sz="18" w:space="0" w:color="auto"/>
              <w:right w:val="single" w:sz="4" w:space="0" w:color="auto"/>
            </w:tcBorders>
            <w:shd w:val="clear" w:color="auto" w:fill="D9D9D9" w:themeFill="background1" w:themeFillShade="D9"/>
            <w:vAlign w:val="center"/>
          </w:tcPr>
          <w:p w:rsidR="007611DC" w:rsidRDefault="007611DC" w:rsidP="007611DC">
            <w:pPr>
              <w:widowControl/>
              <w:rPr>
                <w:w w:val="90"/>
                <w:sz w:val="28"/>
                <w:szCs w:val="28"/>
              </w:rPr>
            </w:pPr>
          </w:p>
        </w:tc>
        <w:tc>
          <w:tcPr>
            <w:tcW w:w="1368" w:type="dxa"/>
            <w:vMerge/>
            <w:tcBorders>
              <w:left w:val="single" w:sz="4" w:space="0" w:color="auto"/>
              <w:right w:val="single" w:sz="4" w:space="0" w:color="auto"/>
            </w:tcBorders>
            <w:shd w:val="clear" w:color="auto" w:fill="D9D9D9" w:themeFill="background1" w:themeFillShade="D9"/>
            <w:vAlign w:val="center"/>
          </w:tcPr>
          <w:p w:rsidR="007611DC" w:rsidRPr="00E079EC" w:rsidRDefault="007611DC" w:rsidP="007611DC">
            <w:pPr>
              <w:spacing w:line="400" w:lineRule="exact"/>
              <w:jc w:val="distribute"/>
              <w:rPr>
                <w:rFonts w:ascii="標楷體" w:eastAsia="標楷體" w:hAnsi="標楷體" w:cs="新細明體"/>
                <w:bCs/>
                <w:kern w:val="0"/>
                <w:sz w:val="26"/>
                <w:szCs w:val="26"/>
              </w:rPr>
            </w:pPr>
          </w:p>
        </w:tc>
        <w:tc>
          <w:tcPr>
            <w:tcW w:w="1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11DC" w:rsidRPr="00E079EC" w:rsidRDefault="007611DC" w:rsidP="007611DC">
            <w:pPr>
              <w:spacing w:line="400" w:lineRule="exact"/>
              <w:jc w:val="distribute"/>
              <w:rPr>
                <w:rFonts w:ascii="標楷體" w:eastAsia="標楷體" w:hAnsi="標楷體"/>
                <w:b/>
                <w:sz w:val="26"/>
                <w:szCs w:val="26"/>
              </w:rPr>
            </w:pPr>
            <w:r w:rsidRPr="006E599B">
              <w:rPr>
                <w:rFonts w:ascii="標楷體" w:eastAsia="標楷體" w:hAnsi="標楷體" w:cs="新細明體" w:hint="eastAsia"/>
                <w:bCs/>
                <w:kern w:val="0"/>
              </w:rPr>
              <w:t>郵局帳號</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7611DC" w:rsidRPr="00E079EC" w:rsidRDefault="007611DC" w:rsidP="007611DC">
            <w:pPr>
              <w:spacing w:line="320" w:lineRule="exact"/>
              <w:ind w:firstLineChars="100" w:firstLine="260"/>
              <w:jc w:val="both"/>
              <w:rPr>
                <w:rFonts w:ascii="標楷體" w:eastAsia="標楷體" w:hAnsi="標楷體"/>
                <w:b/>
                <w:sz w:val="26"/>
                <w:szCs w:val="26"/>
              </w:rPr>
            </w:pPr>
          </w:p>
        </w:tc>
        <w:tc>
          <w:tcPr>
            <w:tcW w:w="3705" w:type="dxa"/>
            <w:gridSpan w:val="2"/>
            <w:vMerge/>
            <w:tcBorders>
              <w:top w:val="single" w:sz="4" w:space="0" w:color="auto"/>
              <w:left w:val="single" w:sz="4" w:space="0" w:color="auto"/>
              <w:right w:val="thinThickThinSmallGap" w:sz="18" w:space="0" w:color="auto"/>
            </w:tcBorders>
          </w:tcPr>
          <w:p w:rsidR="007611DC" w:rsidRPr="006E599B" w:rsidRDefault="007611DC" w:rsidP="007611DC">
            <w:pPr>
              <w:widowControl/>
              <w:spacing w:line="280" w:lineRule="exact"/>
              <w:jc w:val="both"/>
              <w:rPr>
                <w:rFonts w:ascii="標楷體" w:eastAsia="標楷體" w:hAnsi="標楷體" w:cs="新細明體"/>
                <w:bCs/>
                <w:kern w:val="0"/>
              </w:rPr>
            </w:pPr>
          </w:p>
        </w:tc>
      </w:tr>
      <w:tr w:rsidR="007611DC" w:rsidTr="00D956DD">
        <w:trPr>
          <w:trHeight w:val="3041"/>
        </w:trPr>
        <w:tc>
          <w:tcPr>
            <w:tcW w:w="5365" w:type="dxa"/>
            <w:gridSpan w:val="6"/>
            <w:tcBorders>
              <w:top w:val="thinThickSmallGap" w:sz="12" w:space="0" w:color="auto"/>
              <w:left w:val="thinThickThinSmallGap" w:sz="18" w:space="0" w:color="auto"/>
              <w:bottom w:val="single" w:sz="4" w:space="0" w:color="auto"/>
              <w:right w:val="single" w:sz="4" w:space="0" w:color="auto"/>
            </w:tcBorders>
            <w:vAlign w:val="center"/>
            <w:hideMark/>
          </w:tcPr>
          <w:p w:rsidR="007611DC" w:rsidRPr="003828A4" w:rsidRDefault="007611DC" w:rsidP="007611DC">
            <w:pPr>
              <w:spacing w:line="400" w:lineRule="exact"/>
              <w:jc w:val="center"/>
              <w:rPr>
                <w:rFonts w:ascii="標楷體" w:eastAsia="標楷體" w:hAnsi="標楷體"/>
                <w:b/>
                <w:color w:val="808080" w:themeColor="background1" w:themeShade="80"/>
                <w:sz w:val="32"/>
                <w:szCs w:val="36"/>
                <w:lang w:eastAsia="zh-HK"/>
              </w:rPr>
            </w:pPr>
            <w:r w:rsidRPr="003828A4">
              <w:rPr>
                <w:rFonts w:ascii="標楷體" w:eastAsia="標楷體" w:hAnsi="標楷體" w:hint="eastAsia"/>
                <w:b/>
                <w:color w:val="808080" w:themeColor="background1" w:themeShade="80"/>
                <w:sz w:val="32"/>
                <w:szCs w:val="36"/>
                <w:lang w:eastAsia="zh-HK"/>
              </w:rPr>
              <w:t>領取津貼</w:t>
            </w:r>
          </w:p>
          <w:p w:rsidR="007611DC" w:rsidRPr="003828A4" w:rsidRDefault="007611DC" w:rsidP="007611DC">
            <w:pPr>
              <w:ind w:left="327" w:hangingChars="102" w:hanging="327"/>
              <w:jc w:val="center"/>
              <w:rPr>
                <w:rFonts w:ascii="標楷體" w:eastAsia="標楷體" w:hAnsi="標楷體"/>
                <w:b/>
                <w:color w:val="808080" w:themeColor="background1" w:themeShade="80"/>
                <w:sz w:val="32"/>
                <w:szCs w:val="36"/>
                <w:lang w:eastAsia="zh-HK"/>
              </w:rPr>
            </w:pPr>
            <w:r w:rsidRPr="003828A4">
              <w:rPr>
                <w:rFonts w:ascii="標楷體" w:eastAsia="標楷體" w:hAnsi="標楷體" w:hint="eastAsia"/>
                <w:b/>
                <w:color w:val="808080" w:themeColor="background1" w:themeShade="80"/>
                <w:sz w:val="32"/>
                <w:szCs w:val="36"/>
                <w:lang w:eastAsia="zh-HK"/>
              </w:rPr>
              <w:t>檢附資料</w:t>
            </w:r>
          </w:p>
          <w:p w:rsidR="007611DC" w:rsidRPr="003828A4" w:rsidRDefault="007611DC" w:rsidP="00CC5AA5">
            <w:pPr>
              <w:ind w:left="368" w:hangingChars="102" w:hanging="368"/>
              <w:jc w:val="center"/>
              <w:rPr>
                <w:rFonts w:ascii="標楷體" w:eastAsia="標楷體" w:hAnsi="標楷體"/>
                <w:b/>
                <w:color w:val="808080" w:themeColor="background1" w:themeShade="80"/>
                <w:sz w:val="36"/>
                <w:szCs w:val="36"/>
              </w:rPr>
            </w:pPr>
            <w:r w:rsidRPr="003828A4">
              <w:rPr>
                <w:rFonts w:ascii="標楷體" w:eastAsia="標楷體" w:hAnsi="標楷體" w:hint="eastAsia"/>
                <w:b/>
                <w:color w:val="808080" w:themeColor="background1" w:themeShade="80"/>
                <w:sz w:val="36"/>
                <w:szCs w:val="36"/>
                <w:lang w:eastAsia="zh-HK"/>
              </w:rPr>
              <w:t>身份證影本(正面)</w:t>
            </w:r>
          </w:p>
        </w:tc>
        <w:tc>
          <w:tcPr>
            <w:tcW w:w="5375" w:type="dxa"/>
            <w:gridSpan w:val="3"/>
            <w:tcBorders>
              <w:top w:val="thinThickSmallGap" w:sz="12" w:space="0" w:color="auto"/>
              <w:left w:val="single" w:sz="4" w:space="0" w:color="auto"/>
              <w:bottom w:val="single" w:sz="4" w:space="0" w:color="auto"/>
              <w:right w:val="thinThickThinSmallGap" w:sz="18" w:space="0" w:color="auto"/>
            </w:tcBorders>
            <w:vAlign w:val="center"/>
          </w:tcPr>
          <w:p w:rsidR="007611DC" w:rsidRPr="003828A4" w:rsidRDefault="007611DC" w:rsidP="007611DC">
            <w:pPr>
              <w:spacing w:line="400" w:lineRule="exact"/>
              <w:jc w:val="center"/>
              <w:rPr>
                <w:rFonts w:ascii="標楷體" w:eastAsia="標楷體" w:hAnsi="標楷體"/>
                <w:b/>
                <w:color w:val="808080" w:themeColor="background1" w:themeShade="80"/>
                <w:sz w:val="32"/>
                <w:szCs w:val="36"/>
                <w:lang w:eastAsia="zh-HK"/>
              </w:rPr>
            </w:pPr>
            <w:r w:rsidRPr="003828A4">
              <w:rPr>
                <w:rFonts w:ascii="標楷體" w:eastAsia="標楷體" w:hAnsi="標楷體" w:hint="eastAsia"/>
                <w:b/>
                <w:color w:val="808080" w:themeColor="background1" w:themeShade="80"/>
                <w:sz w:val="32"/>
                <w:szCs w:val="36"/>
                <w:lang w:eastAsia="zh-HK"/>
              </w:rPr>
              <w:t>領取津貼</w:t>
            </w:r>
          </w:p>
          <w:p w:rsidR="007611DC" w:rsidRPr="003828A4" w:rsidRDefault="007611DC" w:rsidP="007611DC">
            <w:pPr>
              <w:ind w:left="327" w:hangingChars="102" w:hanging="327"/>
              <w:jc w:val="center"/>
              <w:rPr>
                <w:rFonts w:ascii="標楷體" w:eastAsia="標楷體" w:hAnsi="標楷體"/>
                <w:b/>
                <w:color w:val="808080" w:themeColor="background1" w:themeShade="80"/>
                <w:sz w:val="32"/>
                <w:szCs w:val="36"/>
                <w:lang w:eastAsia="zh-HK"/>
              </w:rPr>
            </w:pPr>
            <w:r w:rsidRPr="003828A4">
              <w:rPr>
                <w:rFonts w:ascii="標楷體" w:eastAsia="標楷體" w:hAnsi="標楷體" w:hint="eastAsia"/>
                <w:b/>
                <w:color w:val="808080" w:themeColor="background1" w:themeShade="80"/>
                <w:sz w:val="32"/>
                <w:szCs w:val="36"/>
                <w:lang w:eastAsia="zh-HK"/>
              </w:rPr>
              <w:t>檢附資料</w:t>
            </w:r>
          </w:p>
          <w:p w:rsidR="007611DC" w:rsidRPr="003828A4" w:rsidRDefault="007611DC" w:rsidP="00CC5AA5">
            <w:pPr>
              <w:ind w:left="368" w:hangingChars="102" w:hanging="368"/>
              <w:jc w:val="center"/>
              <w:rPr>
                <w:rFonts w:ascii="標楷體" w:eastAsia="標楷體" w:hAnsi="標楷體"/>
                <w:b/>
                <w:color w:val="808080" w:themeColor="background1" w:themeShade="80"/>
                <w:sz w:val="36"/>
                <w:szCs w:val="36"/>
              </w:rPr>
            </w:pPr>
            <w:r w:rsidRPr="003828A4">
              <w:rPr>
                <w:rFonts w:ascii="標楷體" w:eastAsia="標楷體" w:hAnsi="標楷體" w:hint="eastAsia"/>
                <w:b/>
                <w:color w:val="808080" w:themeColor="background1" w:themeShade="80"/>
                <w:sz w:val="36"/>
                <w:szCs w:val="36"/>
                <w:lang w:eastAsia="zh-HK"/>
              </w:rPr>
              <w:t>身份證影本(反面)</w:t>
            </w:r>
          </w:p>
        </w:tc>
      </w:tr>
      <w:tr w:rsidR="007611DC" w:rsidTr="00915313">
        <w:trPr>
          <w:trHeight w:val="4672"/>
        </w:trPr>
        <w:tc>
          <w:tcPr>
            <w:tcW w:w="10740" w:type="dxa"/>
            <w:gridSpan w:val="9"/>
            <w:tcBorders>
              <w:top w:val="single" w:sz="4" w:space="0" w:color="auto"/>
              <w:left w:val="thinThickThinSmallGap" w:sz="18" w:space="0" w:color="auto"/>
              <w:bottom w:val="single" w:sz="24" w:space="0" w:color="auto"/>
              <w:right w:val="thinThickThinSmallGap" w:sz="18" w:space="0" w:color="auto"/>
            </w:tcBorders>
            <w:vAlign w:val="center"/>
          </w:tcPr>
          <w:p w:rsidR="00CC5AA5" w:rsidRPr="003828A4" w:rsidRDefault="007611DC" w:rsidP="00CC5AA5">
            <w:pPr>
              <w:widowControl/>
              <w:spacing w:line="280" w:lineRule="exact"/>
              <w:jc w:val="center"/>
              <w:rPr>
                <w:rFonts w:eastAsia="標楷體"/>
                <w:color w:val="808080" w:themeColor="background1" w:themeShade="80"/>
                <w:sz w:val="28"/>
                <w:szCs w:val="28"/>
              </w:rPr>
            </w:pPr>
            <w:r w:rsidRPr="003828A4">
              <w:rPr>
                <w:rFonts w:ascii="標楷體" w:eastAsia="標楷體" w:hAnsi="標楷體" w:hint="eastAsia"/>
                <w:b/>
                <w:color w:val="808080" w:themeColor="background1" w:themeShade="80"/>
                <w:sz w:val="36"/>
                <w:szCs w:val="36"/>
                <w:lang w:eastAsia="zh-HK"/>
              </w:rPr>
              <w:t>存摺封面影本</w:t>
            </w:r>
          </w:p>
          <w:p w:rsidR="007611DC" w:rsidRPr="003828A4" w:rsidRDefault="00CC5AA5" w:rsidP="007611DC">
            <w:pPr>
              <w:ind w:left="286" w:hangingChars="102" w:hanging="286"/>
              <w:jc w:val="center"/>
              <w:rPr>
                <w:rFonts w:eastAsia="標楷體"/>
                <w:color w:val="808080" w:themeColor="background1" w:themeShade="80"/>
                <w:sz w:val="28"/>
                <w:szCs w:val="28"/>
              </w:rPr>
            </w:pPr>
            <w:r w:rsidRPr="003828A4">
              <w:rPr>
                <w:rFonts w:eastAsia="標楷體" w:hint="eastAsia"/>
                <w:color w:val="808080" w:themeColor="background1" w:themeShade="80"/>
                <w:sz w:val="28"/>
                <w:szCs w:val="28"/>
              </w:rPr>
              <w:t>(</w:t>
            </w:r>
            <w:r w:rsidRPr="003828A4">
              <w:rPr>
                <w:rFonts w:eastAsia="標楷體" w:hint="eastAsia"/>
                <w:color w:val="808080" w:themeColor="background1" w:themeShade="80"/>
                <w:sz w:val="28"/>
                <w:szCs w:val="28"/>
              </w:rPr>
              <w:t>若檢附其他銀行封面影本則會有跨行轉帳手續費用</w:t>
            </w:r>
            <w:r w:rsidRPr="003828A4">
              <w:rPr>
                <w:rFonts w:eastAsia="標楷體" w:hint="eastAsia"/>
                <w:color w:val="808080" w:themeColor="background1" w:themeShade="80"/>
                <w:sz w:val="28"/>
                <w:szCs w:val="28"/>
              </w:rPr>
              <w:t>)</w:t>
            </w:r>
          </w:p>
        </w:tc>
      </w:tr>
    </w:tbl>
    <w:p w:rsidR="003C0CA4" w:rsidRPr="00915313" w:rsidRDefault="003C0CA4" w:rsidP="00915313">
      <w:pPr>
        <w:spacing w:line="480" w:lineRule="exact"/>
        <w:ind w:left="312" w:hangingChars="130" w:hanging="312"/>
        <w:rPr>
          <w:rFonts w:ascii="標楷體" w:eastAsia="標楷體" w:hAnsi="標楷體"/>
          <w:lang w:eastAsia="zh-HK"/>
        </w:rPr>
      </w:pPr>
      <w:bookmarkStart w:id="0" w:name="_GoBack"/>
      <w:bookmarkEnd w:id="0"/>
    </w:p>
    <w:sectPr w:rsidR="003C0CA4" w:rsidRPr="00915313" w:rsidSect="008435E7">
      <w:headerReference w:type="default" r:id="rId10"/>
      <w:footerReference w:type="default" r:id="rId11"/>
      <w:pgSz w:w="11906" w:h="16838" w:code="9"/>
      <w:pgMar w:top="567" w:right="510" w:bottom="567" w:left="510" w:header="454"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E3" w:rsidRDefault="00BA03E3" w:rsidP="005D472C">
      <w:r>
        <w:separator/>
      </w:r>
    </w:p>
  </w:endnote>
  <w:endnote w:type="continuationSeparator" w:id="0">
    <w:p w:rsidR="00BA03E3" w:rsidRDefault="00BA03E3" w:rsidP="005D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88" w:rsidRPr="00F24274" w:rsidRDefault="00BA03E3" w:rsidP="00F24274">
    <w:pPr>
      <w:pStyle w:val="a5"/>
      <w:jc w:val="center"/>
      <w:rPr>
        <w:rFonts w:ascii="標楷體" w:eastAsia="標楷體" w:hAnsi="標楷體"/>
        <w:sz w:val="24"/>
        <w:szCs w:val="24"/>
      </w:rPr>
    </w:pPr>
    <w:sdt>
      <w:sdtPr>
        <w:id w:val="-900746889"/>
        <w:docPartObj>
          <w:docPartGallery w:val="Page Numbers (Bottom of Page)"/>
          <w:docPartUnique/>
        </w:docPartObj>
      </w:sdtPr>
      <w:sdtEndPr>
        <w:rPr>
          <w:rFonts w:ascii="標楷體" w:eastAsia="標楷體" w:hAnsi="標楷體"/>
        </w:rPr>
      </w:sdtEndPr>
      <w:sdtContent>
        <w:r w:rsidR="00F24274">
          <w:rPr>
            <w:rFonts w:hint="eastAsia"/>
          </w:rPr>
          <w:t xml:space="preserve">                                  </w:t>
        </w:r>
        <w:r w:rsidR="00F24274" w:rsidRPr="00F24274">
          <w:rPr>
            <w:rFonts w:ascii="標楷體" w:eastAsia="標楷體" w:hAnsi="標楷體" w:hint="eastAsia"/>
          </w:rPr>
          <w:t xml:space="preserve">  </w:t>
        </w:r>
        <w:r w:rsidR="00036092" w:rsidRPr="00F24274">
          <w:rPr>
            <w:rFonts w:ascii="標楷體" w:eastAsia="標楷體" w:hAnsi="標楷體" w:hint="eastAsia"/>
            <w:lang w:eastAsia="zh-HK"/>
          </w:rPr>
          <w:t>第</w:t>
        </w:r>
        <w:r w:rsidR="00036092" w:rsidRPr="00F24274">
          <w:rPr>
            <w:rFonts w:ascii="標楷體" w:eastAsia="標楷體" w:hAnsi="標楷體"/>
          </w:rPr>
          <w:fldChar w:fldCharType="begin"/>
        </w:r>
        <w:r w:rsidR="00036092" w:rsidRPr="00F24274">
          <w:rPr>
            <w:rFonts w:ascii="標楷體" w:eastAsia="標楷體" w:hAnsi="標楷體"/>
          </w:rPr>
          <w:instrText>PAGE   \* MERGEFORMAT</w:instrText>
        </w:r>
        <w:r w:rsidR="00036092" w:rsidRPr="00F24274">
          <w:rPr>
            <w:rFonts w:ascii="標楷體" w:eastAsia="標楷體" w:hAnsi="標楷體"/>
          </w:rPr>
          <w:fldChar w:fldCharType="separate"/>
        </w:r>
        <w:r w:rsidR="00915313" w:rsidRPr="00915313">
          <w:rPr>
            <w:rFonts w:ascii="標楷體" w:eastAsia="標楷體" w:hAnsi="標楷體"/>
            <w:noProof/>
            <w:lang w:val="zh-TW"/>
          </w:rPr>
          <w:t>1</w:t>
        </w:r>
        <w:r w:rsidR="00036092" w:rsidRPr="00F24274">
          <w:rPr>
            <w:rFonts w:ascii="標楷體" w:eastAsia="標楷體" w:hAnsi="標楷體"/>
          </w:rPr>
          <w:fldChar w:fldCharType="end"/>
        </w:r>
        <w:r w:rsidR="00036092" w:rsidRPr="00F24274">
          <w:rPr>
            <w:rFonts w:ascii="標楷體" w:eastAsia="標楷體" w:hAnsi="標楷體" w:hint="eastAsia"/>
            <w:lang w:eastAsia="zh-HK"/>
          </w:rPr>
          <w:t>頁，共</w:t>
        </w:r>
        <w:r w:rsidR="00036092" w:rsidRPr="00F24274">
          <w:rPr>
            <w:rFonts w:ascii="標楷體" w:eastAsia="標楷體" w:hAnsi="標楷體" w:hint="eastAsia"/>
          </w:rPr>
          <w:t>2</w:t>
        </w:r>
        <w:r w:rsidR="00036092" w:rsidRPr="00F24274">
          <w:rPr>
            <w:rFonts w:ascii="標楷體" w:eastAsia="標楷體" w:hAnsi="標楷體" w:hint="eastAsia"/>
            <w:lang w:eastAsia="zh-HK"/>
          </w:rPr>
          <w:t>頁</w:t>
        </w:r>
      </w:sdtContent>
    </w:sdt>
    <w:r w:rsidR="00F24274" w:rsidRPr="00F24274">
      <w:rPr>
        <w:rFonts w:ascii="標楷體" w:eastAsia="標楷體" w:hAnsi="標楷體" w:hint="eastAsia"/>
      </w:rPr>
      <w:t xml:space="preserve">                                   109.04.23製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E3" w:rsidRDefault="00BA03E3" w:rsidP="005D472C">
      <w:r>
        <w:separator/>
      </w:r>
    </w:p>
  </w:footnote>
  <w:footnote w:type="continuationSeparator" w:id="0">
    <w:p w:rsidR="00BA03E3" w:rsidRDefault="00BA03E3" w:rsidP="005D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0605"/>
      <w:gridCol w:w="281"/>
    </w:tblGrid>
    <w:tr w:rsidR="005D6AE4" w:rsidTr="007516BB">
      <w:trPr>
        <w:trHeight w:val="494"/>
      </w:trPr>
      <w:tc>
        <w:tcPr>
          <w:tcW w:w="4871" w:type="pct"/>
          <w:tcBorders>
            <w:bottom w:val="single" w:sz="4" w:space="0" w:color="auto"/>
          </w:tcBorders>
          <w:vAlign w:val="bottom"/>
        </w:tcPr>
        <w:p w:rsidR="005D6AE4" w:rsidRPr="00233B7A" w:rsidRDefault="007516BB">
          <w:pPr>
            <w:pStyle w:val="a3"/>
            <w:jc w:val="right"/>
            <w:rPr>
              <w:rFonts w:ascii="標楷體" w:eastAsia="標楷體" w:hAnsi="標楷體"/>
              <w:color w:val="76923C" w:themeColor="accent3" w:themeShade="BF"/>
              <w:sz w:val="24"/>
              <w:szCs w:val="24"/>
            </w:rPr>
          </w:pPr>
          <w:r w:rsidRPr="00233B7A">
            <w:rPr>
              <w:rFonts w:ascii="標楷體" w:eastAsia="標楷體" w:hAnsi="標楷體" w:hint="eastAsia"/>
              <w:sz w:val="36"/>
              <w:szCs w:val="36"/>
            </w:rPr>
            <w:t xml:space="preserve">   </w:t>
          </w:r>
          <w:r w:rsidR="00A3751E" w:rsidRPr="00233B7A">
            <w:rPr>
              <w:rFonts w:ascii="標楷體" w:eastAsia="標楷體" w:hAnsi="標楷體" w:hint="eastAsia"/>
              <w:sz w:val="36"/>
              <w:szCs w:val="36"/>
            </w:rPr>
            <w:t>輔仁大學資源教室個案輔導</w:t>
          </w:r>
          <w:r w:rsidR="00A3751E" w:rsidRPr="00233B7A">
            <w:rPr>
              <w:rFonts w:ascii="標楷體" w:eastAsia="標楷體" w:hAnsi="標楷體" w:hint="eastAsia"/>
              <w:sz w:val="36"/>
              <w:szCs w:val="36"/>
              <w:lang w:eastAsia="zh-HK"/>
            </w:rPr>
            <w:t>助理員</w:t>
          </w:r>
          <w:r w:rsidR="00A3751E" w:rsidRPr="00233B7A">
            <w:rPr>
              <w:rFonts w:ascii="標楷體" w:eastAsia="標楷體" w:hAnsi="標楷體" w:hint="eastAsia"/>
              <w:sz w:val="36"/>
              <w:szCs w:val="36"/>
            </w:rPr>
            <w:t>服務同意書</w:t>
          </w:r>
          <w:r w:rsidR="005D6AE4" w:rsidRPr="00233B7A">
            <w:rPr>
              <w:rFonts w:ascii="標楷體" w:eastAsia="標楷體" w:hAnsi="標楷體"/>
              <w:b/>
              <w:bCs/>
              <w:color w:val="76923C" w:themeColor="accent3" w:themeShade="BF"/>
              <w:sz w:val="24"/>
              <w:szCs w:val="24"/>
              <w:lang w:val="zh-TW"/>
            </w:rPr>
            <w:t>[</w:t>
          </w:r>
          <w:sdt>
            <w:sdtPr>
              <w:rPr>
                <w:rFonts w:ascii="標楷體" w:eastAsia="標楷體" w:hAnsi="標楷體" w:hint="eastAsia"/>
                <w:b/>
                <w:bCs/>
                <w:caps/>
                <w:sz w:val="24"/>
                <w:szCs w:val="24"/>
              </w:rPr>
              <w:alias w:val="標題"/>
              <w:id w:val="77677295"/>
              <w:placeholder>
                <w:docPart w:val="5FD27BD40C174B40872929CE0AD3A465"/>
              </w:placeholder>
              <w:dataBinding w:prefixMappings="xmlns:ns0='http://schemas.openxmlformats.org/package/2006/metadata/core-properties' xmlns:ns1='http://purl.org/dc/elements/1.1/'" w:xpath="/ns0:coreProperties[1]/ns1:title[1]" w:storeItemID="{6C3C8BC8-F283-45AE-878A-BAB7291924A1}"/>
              <w:text/>
            </w:sdtPr>
            <w:sdtEndPr/>
            <w:sdtContent>
              <w:r w:rsidR="005D6AE4" w:rsidRPr="00233B7A">
                <w:rPr>
                  <w:rFonts w:ascii="標楷體" w:eastAsia="標楷體" w:hAnsi="標楷體" w:hint="eastAsia"/>
                  <w:b/>
                  <w:bCs/>
                  <w:caps/>
                  <w:sz w:val="24"/>
                  <w:szCs w:val="24"/>
                </w:rPr>
                <w:t>附件二</w:t>
              </w:r>
            </w:sdtContent>
          </w:sdt>
          <w:r w:rsidR="0077334A" w:rsidRPr="00233B7A">
            <w:rPr>
              <w:rFonts w:ascii="標楷體" w:eastAsia="標楷體" w:hAnsi="標楷體" w:hint="eastAsia"/>
              <w:b/>
              <w:bCs/>
              <w:caps/>
              <w:kern w:val="0"/>
            </w:rPr>
            <w:t>：</w:t>
          </w:r>
          <w:proofErr w:type="gramStart"/>
          <w:r w:rsidR="0077334A" w:rsidRPr="00233B7A">
            <w:rPr>
              <w:rFonts w:ascii="標楷體" w:eastAsia="標楷體" w:hAnsi="標楷體" w:hint="eastAsia"/>
              <w:b/>
              <w:bCs/>
              <w:caps/>
              <w:kern w:val="0"/>
              <w:sz w:val="24"/>
              <w:szCs w:val="24"/>
              <w:shd w:val="pct15" w:color="auto" w:fill="FFFFFF"/>
            </w:rPr>
            <w:t>個</w:t>
          </w:r>
          <w:proofErr w:type="gramEnd"/>
          <w:r w:rsidR="0077334A" w:rsidRPr="00233B7A">
            <w:rPr>
              <w:rFonts w:ascii="標楷體" w:eastAsia="標楷體" w:hAnsi="標楷體" w:hint="eastAsia"/>
              <w:b/>
              <w:bCs/>
              <w:caps/>
              <w:kern w:val="0"/>
              <w:sz w:val="24"/>
              <w:szCs w:val="24"/>
              <w:shd w:val="pct15" w:color="auto" w:fill="FFFFFF"/>
            </w:rPr>
            <w:t>導</w:t>
          </w:r>
          <w:r w:rsidR="0023534E" w:rsidRPr="00233B7A">
            <w:rPr>
              <w:rFonts w:ascii="標楷體" w:eastAsia="標楷體" w:hAnsi="標楷體" w:hint="eastAsia"/>
              <w:b/>
              <w:bCs/>
              <w:caps/>
              <w:kern w:val="0"/>
              <w:sz w:val="24"/>
              <w:szCs w:val="24"/>
              <w:shd w:val="pct15" w:color="auto" w:fill="FFFFFF"/>
              <w:lang w:eastAsia="zh-HK"/>
            </w:rPr>
            <w:t>員</w:t>
          </w:r>
          <w:r w:rsidR="0077334A" w:rsidRPr="00233B7A">
            <w:rPr>
              <w:rFonts w:ascii="標楷體" w:eastAsia="標楷體" w:hAnsi="標楷體" w:hint="eastAsia"/>
              <w:b/>
              <w:bCs/>
              <w:caps/>
              <w:kern w:val="0"/>
              <w:sz w:val="24"/>
              <w:szCs w:val="24"/>
              <w:shd w:val="pct15" w:color="auto" w:fill="FFFFFF"/>
            </w:rPr>
            <w:t>填寫</w:t>
          </w:r>
          <w:r w:rsidR="005D6AE4" w:rsidRPr="00233B7A">
            <w:rPr>
              <w:rFonts w:ascii="標楷體" w:eastAsia="標楷體" w:hAnsi="標楷體"/>
              <w:b/>
              <w:bCs/>
              <w:color w:val="76923C" w:themeColor="accent3" w:themeShade="BF"/>
              <w:sz w:val="24"/>
              <w:szCs w:val="24"/>
              <w:lang w:val="zh-TW"/>
            </w:rPr>
            <w:t>]</w:t>
          </w:r>
        </w:p>
      </w:tc>
      <w:tc>
        <w:tcPr>
          <w:tcW w:w="129" w:type="pct"/>
          <w:tcBorders>
            <w:bottom w:val="single" w:sz="4" w:space="0" w:color="943634" w:themeColor="accent2" w:themeShade="BF"/>
          </w:tcBorders>
          <w:shd w:val="clear" w:color="auto" w:fill="943634" w:themeFill="accent2" w:themeFillShade="BF"/>
          <w:vAlign w:val="bottom"/>
        </w:tcPr>
        <w:p w:rsidR="005D6AE4" w:rsidRPr="00233B7A" w:rsidRDefault="005D6AE4" w:rsidP="005D6AE4">
          <w:pPr>
            <w:pStyle w:val="a3"/>
            <w:rPr>
              <w:rFonts w:ascii="標楷體" w:eastAsia="標楷體" w:hAnsi="標楷體"/>
              <w:color w:val="FFFFFF" w:themeColor="background1"/>
            </w:rPr>
          </w:pPr>
        </w:p>
      </w:tc>
    </w:tr>
  </w:tbl>
  <w:p w:rsidR="005D6AE4" w:rsidRPr="00891550" w:rsidRDefault="005D6AE4">
    <w:pPr>
      <w:pStyle w:val="a3"/>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15B4"/>
    <w:multiLevelType w:val="hybridMultilevel"/>
    <w:tmpl w:val="AF0A7D7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C341D31"/>
    <w:multiLevelType w:val="hybridMultilevel"/>
    <w:tmpl w:val="B79C5B14"/>
    <w:lvl w:ilvl="0" w:tplc="98EC27A4">
      <w:start w:val="1"/>
      <w:numFmt w:val="taiwaneseCountingThousand"/>
      <w:lvlText w:val="〈%1〉"/>
      <w:lvlJc w:val="left"/>
      <w:pPr>
        <w:ind w:left="-78" w:hanging="480"/>
      </w:pPr>
      <w:rPr>
        <w:rFonts w:ascii="Times New Roman" w:eastAsia="新細明體" w:hAnsi="Times New Roman" w:cs="Times New Roman" w:hint="eastAsia"/>
        <w:b/>
      </w:rPr>
    </w:lvl>
    <w:lvl w:ilvl="1" w:tplc="04090019" w:tentative="1">
      <w:start w:val="1"/>
      <w:numFmt w:val="ideographTraditional"/>
      <w:lvlText w:val="%2、"/>
      <w:lvlJc w:val="left"/>
      <w:pPr>
        <w:ind w:left="402" w:hanging="480"/>
      </w:pPr>
    </w:lvl>
    <w:lvl w:ilvl="2" w:tplc="0409001B" w:tentative="1">
      <w:start w:val="1"/>
      <w:numFmt w:val="lowerRoman"/>
      <w:lvlText w:val="%3."/>
      <w:lvlJc w:val="right"/>
      <w:pPr>
        <w:ind w:left="882" w:hanging="480"/>
      </w:pPr>
    </w:lvl>
    <w:lvl w:ilvl="3" w:tplc="0409000F" w:tentative="1">
      <w:start w:val="1"/>
      <w:numFmt w:val="decimal"/>
      <w:lvlText w:val="%4."/>
      <w:lvlJc w:val="left"/>
      <w:pPr>
        <w:ind w:left="1362" w:hanging="480"/>
      </w:pPr>
    </w:lvl>
    <w:lvl w:ilvl="4" w:tplc="04090019" w:tentative="1">
      <w:start w:val="1"/>
      <w:numFmt w:val="ideographTraditional"/>
      <w:lvlText w:val="%5、"/>
      <w:lvlJc w:val="left"/>
      <w:pPr>
        <w:ind w:left="1842" w:hanging="480"/>
      </w:pPr>
    </w:lvl>
    <w:lvl w:ilvl="5" w:tplc="0409001B" w:tentative="1">
      <w:start w:val="1"/>
      <w:numFmt w:val="lowerRoman"/>
      <w:lvlText w:val="%6."/>
      <w:lvlJc w:val="right"/>
      <w:pPr>
        <w:ind w:left="2322" w:hanging="480"/>
      </w:pPr>
    </w:lvl>
    <w:lvl w:ilvl="6" w:tplc="0409000F" w:tentative="1">
      <w:start w:val="1"/>
      <w:numFmt w:val="decimal"/>
      <w:lvlText w:val="%7."/>
      <w:lvlJc w:val="left"/>
      <w:pPr>
        <w:ind w:left="2802" w:hanging="480"/>
      </w:pPr>
    </w:lvl>
    <w:lvl w:ilvl="7" w:tplc="04090019" w:tentative="1">
      <w:start w:val="1"/>
      <w:numFmt w:val="ideographTraditional"/>
      <w:lvlText w:val="%8、"/>
      <w:lvlJc w:val="left"/>
      <w:pPr>
        <w:ind w:left="3282" w:hanging="480"/>
      </w:pPr>
    </w:lvl>
    <w:lvl w:ilvl="8" w:tplc="0409001B" w:tentative="1">
      <w:start w:val="1"/>
      <w:numFmt w:val="lowerRoman"/>
      <w:lvlText w:val="%9."/>
      <w:lvlJc w:val="right"/>
      <w:pPr>
        <w:ind w:left="3762" w:hanging="480"/>
      </w:pPr>
    </w:lvl>
  </w:abstractNum>
  <w:abstractNum w:abstractNumId="2" w15:restartNumberingAfterBreak="0">
    <w:nsid w:val="1C9B1369"/>
    <w:multiLevelType w:val="multilevel"/>
    <w:tmpl w:val="DA383F82"/>
    <w:lvl w:ilvl="0">
      <w:start w:val="1"/>
      <w:numFmt w:val="decimal"/>
      <w:lvlText w:val="%1"/>
      <w:lvlJc w:val="left"/>
      <w:pPr>
        <w:ind w:left="425" w:hanging="425"/>
      </w:pPr>
    </w:lvl>
    <w:lvl w:ilvl="1">
      <w:start w:val="1"/>
      <w:numFmt w:val="decimal"/>
      <w:lvlText w:val="(%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3D30971"/>
    <w:multiLevelType w:val="hybridMultilevel"/>
    <w:tmpl w:val="9E8034E2"/>
    <w:lvl w:ilvl="0" w:tplc="9B7A285C">
      <w:start w:val="1"/>
      <w:numFmt w:val="decimal"/>
      <w:lvlText w:val="%1."/>
      <w:lvlJc w:val="left"/>
      <w:pPr>
        <w:ind w:left="711" w:hanging="360"/>
      </w:pPr>
      <w:rPr>
        <w:rFonts w:hint="default"/>
      </w:r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4" w15:restartNumberingAfterBreak="0">
    <w:nsid w:val="2C7D7910"/>
    <w:multiLevelType w:val="hybridMultilevel"/>
    <w:tmpl w:val="B79C5B14"/>
    <w:lvl w:ilvl="0" w:tplc="98EC27A4">
      <w:start w:val="1"/>
      <w:numFmt w:val="taiwaneseCountingThousand"/>
      <w:lvlText w:val="〈%1〉"/>
      <w:lvlJc w:val="left"/>
      <w:pPr>
        <w:ind w:left="-78" w:hanging="480"/>
      </w:pPr>
      <w:rPr>
        <w:rFonts w:ascii="Times New Roman" w:eastAsia="新細明體" w:hAnsi="Times New Roman" w:cs="Times New Roman" w:hint="eastAsia"/>
        <w:b/>
      </w:rPr>
    </w:lvl>
    <w:lvl w:ilvl="1" w:tplc="04090019" w:tentative="1">
      <w:start w:val="1"/>
      <w:numFmt w:val="ideographTraditional"/>
      <w:lvlText w:val="%2、"/>
      <w:lvlJc w:val="left"/>
      <w:pPr>
        <w:ind w:left="402" w:hanging="480"/>
      </w:pPr>
    </w:lvl>
    <w:lvl w:ilvl="2" w:tplc="0409001B" w:tentative="1">
      <w:start w:val="1"/>
      <w:numFmt w:val="lowerRoman"/>
      <w:lvlText w:val="%3."/>
      <w:lvlJc w:val="right"/>
      <w:pPr>
        <w:ind w:left="882" w:hanging="480"/>
      </w:pPr>
    </w:lvl>
    <w:lvl w:ilvl="3" w:tplc="0409000F" w:tentative="1">
      <w:start w:val="1"/>
      <w:numFmt w:val="decimal"/>
      <w:lvlText w:val="%4."/>
      <w:lvlJc w:val="left"/>
      <w:pPr>
        <w:ind w:left="1362" w:hanging="480"/>
      </w:pPr>
    </w:lvl>
    <w:lvl w:ilvl="4" w:tplc="04090019" w:tentative="1">
      <w:start w:val="1"/>
      <w:numFmt w:val="ideographTraditional"/>
      <w:lvlText w:val="%5、"/>
      <w:lvlJc w:val="left"/>
      <w:pPr>
        <w:ind w:left="1842" w:hanging="480"/>
      </w:pPr>
    </w:lvl>
    <w:lvl w:ilvl="5" w:tplc="0409001B" w:tentative="1">
      <w:start w:val="1"/>
      <w:numFmt w:val="lowerRoman"/>
      <w:lvlText w:val="%6."/>
      <w:lvlJc w:val="right"/>
      <w:pPr>
        <w:ind w:left="2322" w:hanging="480"/>
      </w:pPr>
    </w:lvl>
    <w:lvl w:ilvl="6" w:tplc="0409000F" w:tentative="1">
      <w:start w:val="1"/>
      <w:numFmt w:val="decimal"/>
      <w:lvlText w:val="%7."/>
      <w:lvlJc w:val="left"/>
      <w:pPr>
        <w:ind w:left="2802" w:hanging="480"/>
      </w:pPr>
    </w:lvl>
    <w:lvl w:ilvl="7" w:tplc="04090019" w:tentative="1">
      <w:start w:val="1"/>
      <w:numFmt w:val="ideographTraditional"/>
      <w:lvlText w:val="%8、"/>
      <w:lvlJc w:val="left"/>
      <w:pPr>
        <w:ind w:left="3282" w:hanging="480"/>
      </w:pPr>
    </w:lvl>
    <w:lvl w:ilvl="8" w:tplc="0409001B" w:tentative="1">
      <w:start w:val="1"/>
      <w:numFmt w:val="lowerRoman"/>
      <w:lvlText w:val="%9."/>
      <w:lvlJc w:val="right"/>
      <w:pPr>
        <w:ind w:left="3762" w:hanging="480"/>
      </w:pPr>
    </w:lvl>
  </w:abstractNum>
  <w:abstractNum w:abstractNumId="5" w15:restartNumberingAfterBreak="0">
    <w:nsid w:val="32A400C6"/>
    <w:multiLevelType w:val="hybridMultilevel"/>
    <w:tmpl w:val="CC28A004"/>
    <w:lvl w:ilvl="0" w:tplc="85302966">
      <w:start w:val="1"/>
      <w:numFmt w:val="taiwaneseCountingThousand"/>
      <w:lvlText w:val="〈%1〉"/>
      <w:lvlJc w:val="left"/>
      <w:pPr>
        <w:ind w:left="480" w:hanging="480"/>
      </w:pPr>
      <w:rPr>
        <w:rFonts w:ascii="Times New Roman" w:eastAsia="新細明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EC48BB"/>
    <w:multiLevelType w:val="hybridMultilevel"/>
    <w:tmpl w:val="F6C8F7AE"/>
    <w:lvl w:ilvl="0" w:tplc="11D0AE00">
      <w:start w:val="1"/>
      <w:numFmt w:val="taiwaneseCountingThousand"/>
      <w:lvlText w:val="〈%1〉"/>
      <w:lvlJc w:val="left"/>
      <w:pPr>
        <w:tabs>
          <w:tab w:val="num" w:pos="1080"/>
        </w:tabs>
        <w:ind w:left="1080" w:hanging="720"/>
      </w:pPr>
      <w:rPr>
        <w:rFonts w:ascii="Times New Roman" w:eastAsia="Times New Roman" w:hAnsi="Times New Roman" w:cs="Times New Roman"/>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37C360DE"/>
    <w:multiLevelType w:val="hybridMultilevel"/>
    <w:tmpl w:val="C0A87D2C"/>
    <w:lvl w:ilvl="0" w:tplc="FD7C0F8C">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A9A6732"/>
    <w:multiLevelType w:val="hybridMultilevel"/>
    <w:tmpl w:val="B79C5B14"/>
    <w:lvl w:ilvl="0" w:tplc="98EC27A4">
      <w:start w:val="1"/>
      <w:numFmt w:val="taiwaneseCountingThousand"/>
      <w:lvlText w:val="〈%1〉"/>
      <w:lvlJc w:val="left"/>
      <w:pPr>
        <w:ind w:left="-78" w:hanging="480"/>
      </w:pPr>
      <w:rPr>
        <w:rFonts w:ascii="Times New Roman" w:eastAsia="新細明體" w:hAnsi="Times New Roman" w:cs="Times New Roman" w:hint="eastAsia"/>
        <w:b/>
      </w:rPr>
    </w:lvl>
    <w:lvl w:ilvl="1" w:tplc="04090019" w:tentative="1">
      <w:start w:val="1"/>
      <w:numFmt w:val="ideographTraditional"/>
      <w:lvlText w:val="%2、"/>
      <w:lvlJc w:val="left"/>
      <w:pPr>
        <w:ind w:left="402" w:hanging="480"/>
      </w:pPr>
    </w:lvl>
    <w:lvl w:ilvl="2" w:tplc="0409001B" w:tentative="1">
      <w:start w:val="1"/>
      <w:numFmt w:val="lowerRoman"/>
      <w:lvlText w:val="%3."/>
      <w:lvlJc w:val="right"/>
      <w:pPr>
        <w:ind w:left="882" w:hanging="480"/>
      </w:pPr>
    </w:lvl>
    <w:lvl w:ilvl="3" w:tplc="0409000F" w:tentative="1">
      <w:start w:val="1"/>
      <w:numFmt w:val="decimal"/>
      <w:lvlText w:val="%4."/>
      <w:lvlJc w:val="left"/>
      <w:pPr>
        <w:ind w:left="1362" w:hanging="480"/>
      </w:pPr>
    </w:lvl>
    <w:lvl w:ilvl="4" w:tplc="04090019" w:tentative="1">
      <w:start w:val="1"/>
      <w:numFmt w:val="ideographTraditional"/>
      <w:lvlText w:val="%5、"/>
      <w:lvlJc w:val="left"/>
      <w:pPr>
        <w:ind w:left="1842" w:hanging="480"/>
      </w:pPr>
    </w:lvl>
    <w:lvl w:ilvl="5" w:tplc="0409001B" w:tentative="1">
      <w:start w:val="1"/>
      <w:numFmt w:val="lowerRoman"/>
      <w:lvlText w:val="%6."/>
      <w:lvlJc w:val="right"/>
      <w:pPr>
        <w:ind w:left="2322" w:hanging="480"/>
      </w:pPr>
    </w:lvl>
    <w:lvl w:ilvl="6" w:tplc="0409000F" w:tentative="1">
      <w:start w:val="1"/>
      <w:numFmt w:val="decimal"/>
      <w:lvlText w:val="%7."/>
      <w:lvlJc w:val="left"/>
      <w:pPr>
        <w:ind w:left="2802" w:hanging="480"/>
      </w:pPr>
    </w:lvl>
    <w:lvl w:ilvl="7" w:tplc="04090019" w:tentative="1">
      <w:start w:val="1"/>
      <w:numFmt w:val="ideographTraditional"/>
      <w:lvlText w:val="%8、"/>
      <w:lvlJc w:val="left"/>
      <w:pPr>
        <w:ind w:left="3282" w:hanging="480"/>
      </w:pPr>
    </w:lvl>
    <w:lvl w:ilvl="8" w:tplc="0409001B" w:tentative="1">
      <w:start w:val="1"/>
      <w:numFmt w:val="lowerRoman"/>
      <w:lvlText w:val="%9."/>
      <w:lvlJc w:val="right"/>
      <w:pPr>
        <w:ind w:left="3762" w:hanging="480"/>
      </w:pPr>
    </w:lvl>
  </w:abstractNum>
  <w:abstractNum w:abstractNumId="9" w15:restartNumberingAfterBreak="0">
    <w:nsid w:val="42B72AE6"/>
    <w:multiLevelType w:val="hybridMultilevel"/>
    <w:tmpl w:val="C944F03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A44175"/>
    <w:multiLevelType w:val="hybridMultilevel"/>
    <w:tmpl w:val="B5C4D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673319"/>
    <w:multiLevelType w:val="hybridMultilevel"/>
    <w:tmpl w:val="0B16BF26"/>
    <w:lvl w:ilvl="0" w:tplc="85302966">
      <w:start w:val="1"/>
      <w:numFmt w:val="taiwaneseCountingThousand"/>
      <w:lvlText w:val="〈%1〉"/>
      <w:lvlJc w:val="left"/>
      <w:pPr>
        <w:ind w:left="984" w:hanging="480"/>
      </w:pPr>
      <w:rPr>
        <w:rFonts w:ascii="Times New Roman" w:eastAsia="新細明體" w:hAnsi="Times New Roman" w:cs="Times New Roman" w:hint="eastAsia"/>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 w15:restartNumberingAfterBreak="0">
    <w:nsid w:val="5FD11587"/>
    <w:multiLevelType w:val="hybridMultilevel"/>
    <w:tmpl w:val="EB1294E4"/>
    <w:lvl w:ilvl="0" w:tplc="758C1102">
      <w:start w:val="1"/>
      <w:numFmt w:val="taiwaneseCountingThousand"/>
      <w:lvlText w:val="%1、"/>
      <w:lvlJc w:val="left"/>
      <w:pPr>
        <w:ind w:left="720" w:hanging="720"/>
      </w:pPr>
      <w:rPr>
        <w:rFonts w:hint="default"/>
      </w:rPr>
    </w:lvl>
    <w:lvl w:ilvl="1" w:tplc="EE282F62">
      <w:start w:val="1"/>
      <w:numFmt w:val="taiwaneseCountingThousand"/>
      <w:lvlText w:val="（%2）"/>
      <w:lvlJc w:val="left"/>
      <w:pPr>
        <w:ind w:left="1344" w:hanging="864"/>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406B5"/>
    <w:multiLevelType w:val="hybridMultilevel"/>
    <w:tmpl w:val="B79C5B14"/>
    <w:lvl w:ilvl="0" w:tplc="98EC27A4">
      <w:start w:val="1"/>
      <w:numFmt w:val="taiwaneseCountingThousand"/>
      <w:lvlText w:val="〈%1〉"/>
      <w:lvlJc w:val="left"/>
      <w:pPr>
        <w:ind w:left="1048" w:hanging="480"/>
      </w:pPr>
      <w:rPr>
        <w:rFonts w:ascii="Times New Roman" w:eastAsia="新細明體" w:hAnsi="Times New Roman" w:cs="Times New Roman" w:hint="eastAsia"/>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4" w15:restartNumberingAfterBreak="0">
    <w:nsid w:val="7B68178E"/>
    <w:multiLevelType w:val="hybridMultilevel"/>
    <w:tmpl w:val="B79C5B14"/>
    <w:lvl w:ilvl="0" w:tplc="98EC27A4">
      <w:start w:val="1"/>
      <w:numFmt w:val="taiwaneseCountingThousand"/>
      <w:lvlText w:val="〈%1〉"/>
      <w:lvlJc w:val="left"/>
      <w:pPr>
        <w:ind w:left="-78" w:hanging="480"/>
      </w:pPr>
      <w:rPr>
        <w:rFonts w:ascii="Times New Roman" w:eastAsia="新細明體" w:hAnsi="Times New Roman" w:cs="Times New Roman" w:hint="eastAsia"/>
        <w:b/>
      </w:rPr>
    </w:lvl>
    <w:lvl w:ilvl="1" w:tplc="04090019" w:tentative="1">
      <w:start w:val="1"/>
      <w:numFmt w:val="ideographTraditional"/>
      <w:lvlText w:val="%2、"/>
      <w:lvlJc w:val="left"/>
      <w:pPr>
        <w:ind w:left="402" w:hanging="480"/>
      </w:pPr>
    </w:lvl>
    <w:lvl w:ilvl="2" w:tplc="0409001B" w:tentative="1">
      <w:start w:val="1"/>
      <w:numFmt w:val="lowerRoman"/>
      <w:lvlText w:val="%3."/>
      <w:lvlJc w:val="right"/>
      <w:pPr>
        <w:ind w:left="882" w:hanging="480"/>
      </w:pPr>
    </w:lvl>
    <w:lvl w:ilvl="3" w:tplc="0409000F" w:tentative="1">
      <w:start w:val="1"/>
      <w:numFmt w:val="decimal"/>
      <w:lvlText w:val="%4."/>
      <w:lvlJc w:val="left"/>
      <w:pPr>
        <w:ind w:left="1362" w:hanging="480"/>
      </w:pPr>
    </w:lvl>
    <w:lvl w:ilvl="4" w:tplc="04090019" w:tentative="1">
      <w:start w:val="1"/>
      <w:numFmt w:val="ideographTraditional"/>
      <w:lvlText w:val="%5、"/>
      <w:lvlJc w:val="left"/>
      <w:pPr>
        <w:ind w:left="1842" w:hanging="480"/>
      </w:pPr>
    </w:lvl>
    <w:lvl w:ilvl="5" w:tplc="0409001B" w:tentative="1">
      <w:start w:val="1"/>
      <w:numFmt w:val="lowerRoman"/>
      <w:lvlText w:val="%6."/>
      <w:lvlJc w:val="right"/>
      <w:pPr>
        <w:ind w:left="2322" w:hanging="480"/>
      </w:pPr>
    </w:lvl>
    <w:lvl w:ilvl="6" w:tplc="0409000F" w:tentative="1">
      <w:start w:val="1"/>
      <w:numFmt w:val="decimal"/>
      <w:lvlText w:val="%7."/>
      <w:lvlJc w:val="left"/>
      <w:pPr>
        <w:ind w:left="2802" w:hanging="480"/>
      </w:pPr>
    </w:lvl>
    <w:lvl w:ilvl="7" w:tplc="04090019" w:tentative="1">
      <w:start w:val="1"/>
      <w:numFmt w:val="ideographTraditional"/>
      <w:lvlText w:val="%8、"/>
      <w:lvlJc w:val="left"/>
      <w:pPr>
        <w:ind w:left="3282" w:hanging="480"/>
      </w:pPr>
    </w:lvl>
    <w:lvl w:ilvl="8" w:tplc="0409001B" w:tentative="1">
      <w:start w:val="1"/>
      <w:numFmt w:val="lowerRoman"/>
      <w:lvlText w:val="%9."/>
      <w:lvlJc w:val="right"/>
      <w:pPr>
        <w:ind w:left="3762" w:hanging="480"/>
      </w:pPr>
    </w:lvl>
  </w:abstractNum>
  <w:abstractNum w:abstractNumId="15" w15:restartNumberingAfterBreak="0">
    <w:nsid w:val="7C801DCD"/>
    <w:multiLevelType w:val="hybridMultilevel"/>
    <w:tmpl w:val="B79C5B14"/>
    <w:lvl w:ilvl="0" w:tplc="98EC27A4">
      <w:start w:val="1"/>
      <w:numFmt w:val="taiwaneseCountingThousand"/>
      <w:lvlText w:val="〈%1〉"/>
      <w:lvlJc w:val="left"/>
      <w:pPr>
        <w:ind w:left="-78" w:hanging="480"/>
      </w:pPr>
      <w:rPr>
        <w:rFonts w:ascii="Times New Roman" w:eastAsia="新細明體" w:hAnsi="Times New Roman" w:cs="Times New Roman" w:hint="eastAsia"/>
        <w:b/>
      </w:rPr>
    </w:lvl>
    <w:lvl w:ilvl="1" w:tplc="04090019" w:tentative="1">
      <w:start w:val="1"/>
      <w:numFmt w:val="ideographTraditional"/>
      <w:lvlText w:val="%2、"/>
      <w:lvlJc w:val="left"/>
      <w:pPr>
        <w:ind w:left="402" w:hanging="480"/>
      </w:pPr>
    </w:lvl>
    <w:lvl w:ilvl="2" w:tplc="0409001B" w:tentative="1">
      <w:start w:val="1"/>
      <w:numFmt w:val="lowerRoman"/>
      <w:lvlText w:val="%3."/>
      <w:lvlJc w:val="right"/>
      <w:pPr>
        <w:ind w:left="882" w:hanging="480"/>
      </w:pPr>
    </w:lvl>
    <w:lvl w:ilvl="3" w:tplc="0409000F" w:tentative="1">
      <w:start w:val="1"/>
      <w:numFmt w:val="decimal"/>
      <w:lvlText w:val="%4."/>
      <w:lvlJc w:val="left"/>
      <w:pPr>
        <w:ind w:left="1362" w:hanging="480"/>
      </w:pPr>
    </w:lvl>
    <w:lvl w:ilvl="4" w:tplc="04090019" w:tentative="1">
      <w:start w:val="1"/>
      <w:numFmt w:val="ideographTraditional"/>
      <w:lvlText w:val="%5、"/>
      <w:lvlJc w:val="left"/>
      <w:pPr>
        <w:ind w:left="1842" w:hanging="480"/>
      </w:pPr>
    </w:lvl>
    <w:lvl w:ilvl="5" w:tplc="0409001B" w:tentative="1">
      <w:start w:val="1"/>
      <w:numFmt w:val="lowerRoman"/>
      <w:lvlText w:val="%6."/>
      <w:lvlJc w:val="right"/>
      <w:pPr>
        <w:ind w:left="2322" w:hanging="480"/>
      </w:pPr>
    </w:lvl>
    <w:lvl w:ilvl="6" w:tplc="0409000F" w:tentative="1">
      <w:start w:val="1"/>
      <w:numFmt w:val="decimal"/>
      <w:lvlText w:val="%7."/>
      <w:lvlJc w:val="left"/>
      <w:pPr>
        <w:ind w:left="2802" w:hanging="480"/>
      </w:pPr>
    </w:lvl>
    <w:lvl w:ilvl="7" w:tplc="04090019" w:tentative="1">
      <w:start w:val="1"/>
      <w:numFmt w:val="ideographTraditional"/>
      <w:lvlText w:val="%8、"/>
      <w:lvlJc w:val="left"/>
      <w:pPr>
        <w:ind w:left="3282" w:hanging="480"/>
      </w:pPr>
    </w:lvl>
    <w:lvl w:ilvl="8" w:tplc="0409001B" w:tentative="1">
      <w:start w:val="1"/>
      <w:numFmt w:val="lowerRoman"/>
      <w:lvlText w:val="%9."/>
      <w:lvlJc w:val="right"/>
      <w:pPr>
        <w:ind w:left="3762" w:hanging="480"/>
      </w:pPr>
    </w:lvl>
  </w:abstractNum>
  <w:num w:numId="1">
    <w:abstractNumId w:val="2"/>
  </w:num>
  <w:num w:numId="2">
    <w:abstractNumId w:val="10"/>
  </w:num>
  <w:num w:numId="3">
    <w:abstractNumId w:val="12"/>
  </w:num>
  <w:num w:numId="4">
    <w:abstractNumId w:val="5"/>
  </w:num>
  <w:num w:numId="5">
    <w:abstractNumId w:val="8"/>
  </w:num>
  <w:num w:numId="6">
    <w:abstractNumId w:val="11"/>
  </w:num>
  <w:num w:numId="7">
    <w:abstractNumId w:val="13"/>
  </w:num>
  <w:num w:numId="8">
    <w:abstractNumId w:val="15"/>
  </w:num>
  <w:num w:numId="9">
    <w:abstractNumId w:val="7"/>
  </w:num>
  <w:num w:numId="10">
    <w:abstractNumId w:val="9"/>
  </w:num>
  <w:num w:numId="11">
    <w:abstractNumId w:val="6"/>
  </w:num>
  <w:num w:numId="12">
    <w:abstractNumId w:val="0"/>
  </w:num>
  <w:num w:numId="13">
    <w:abstractNumId w:val="4"/>
  </w:num>
  <w:num w:numId="14">
    <w:abstractNumId w:val="1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27"/>
    <w:rsid w:val="00024DFA"/>
    <w:rsid w:val="00036092"/>
    <w:rsid w:val="00056BA4"/>
    <w:rsid w:val="00081029"/>
    <w:rsid w:val="00081ED1"/>
    <w:rsid w:val="000F2C1B"/>
    <w:rsid w:val="000F757B"/>
    <w:rsid w:val="00130B5E"/>
    <w:rsid w:val="00154F51"/>
    <w:rsid w:val="001F4C6E"/>
    <w:rsid w:val="001F5004"/>
    <w:rsid w:val="0021620A"/>
    <w:rsid w:val="0023122B"/>
    <w:rsid w:val="00232FF2"/>
    <w:rsid w:val="00233B7A"/>
    <w:rsid w:val="0023534E"/>
    <w:rsid w:val="0024286E"/>
    <w:rsid w:val="002F4D61"/>
    <w:rsid w:val="00302849"/>
    <w:rsid w:val="00306ACA"/>
    <w:rsid w:val="00313588"/>
    <w:rsid w:val="00343399"/>
    <w:rsid w:val="003828A4"/>
    <w:rsid w:val="00384790"/>
    <w:rsid w:val="003A2D02"/>
    <w:rsid w:val="003B4333"/>
    <w:rsid w:val="003C0CA4"/>
    <w:rsid w:val="003C3464"/>
    <w:rsid w:val="003D0CBB"/>
    <w:rsid w:val="00405E01"/>
    <w:rsid w:val="0040732E"/>
    <w:rsid w:val="00441427"/>
    <w:rsid w:val="004419E4"/>
    <w:rsid w:val="004546BC"/>
    <w:rsid w:val="00454F51"/>
    <w:rsid w:val="00462C9A"/>
    <w:rsid w:val="00463D16"/>
    <w:rsid w:val="00473644"/>
    <w:rsid w:val="0048394A"/>
    <w:rsid w:val="0048775F"/>
    <w:rsid w:val="004B1792"/>
    <w:rsid w:val="004E42E4"/>
    <w:rsid w:val="004F5B24"/>
    <w:rsid w:val="0051692E"/>
    <w:rsid w:val="005B052C"/>
    <w:rsid w:val="005B5B5C"/>
    <w:rsid w:val="005C1DCE"/>
    <w:rsid w:val="005D472C"/>
    <w:rsid w:val="005D6AE4"/>
    <w:rsid w:val="005E138C"/>
    <w:rsid w:val="005E43AE"/>
    <w:rsid w:val="006146D4"/>
    <w:rsid w:val="0064336E"/>
    <w:rsid w:val="0067226F"/>
    <w:rsid w:val="00672F88"/>
    <w:rsid w:val="00684DB8"/>
    <w:rsid w:val="006A48D0"/>
    <w:rsid w:val="006B4399"/>
    <w:rsid w:val="006D1949"/>
    <w:rsid w:val="006D6B46"/>
    <w:rsid w:val="006E599B"/>
    <w:rsid w:val="00703619"/>
    <w:rsid w:val="00731AA2"/>
    <w:rsid w:val="00741AB0"/>
    <w:rsid w:val="007516BB"/>
    <w:rsid w:val="007611DC"/>
    <w:rsid w:val="0077334A"/>
    <w:rsid w:val="00787854"/>
    <w:rsid w:val="00787BC4"/>
    <w:rsid w:val="00797921"/>
    <w:rsid w:val="007A604A"/>
    <w:rsid w:val="007C1322"/>
    <w:rsid w:val="007D2A9A"/>
    <w:rsid w:val="007D7F18"/>
    <w:rsid w:val="008435E7"/>
    <w:rsid w:val="00850CB2"/>
    <w:rsid w:val="008607E9"/>
    <w:rsid w:val="00887F58"/>
    <w:rsid w:val="00891550"/>
    <w:rsid w:val="008A1A2A"/>
    <w:rsid w:val="008C5246"/>
    <w:rsid w:val="008D6B49"/>
    <w:rsid w:val="00906122"/>
    <w:rsid w:val="00915313"/>
    <w:rsid w:val="00942CD6"/>
    <w:rsid w:val="009539AB"/>
    <w:rsid w:val="00960D58"/>
    <w:rsid w:val="009B1C6C"/>
    <w:rsid w:val="009D54B6"/>
    <w:rsid w:val="009D5AFC"/>
    <w:rsid w:val="00A0299D"/>
    <w:rsid w:val="00A3751E"/>
    <w:rsid w:val="00A4304C"/>
    <w:rsid w:val="00A51F93"/>
    <w:rsid w:val="00A72048"/>
    <w:rsid w:val="00A73D4E"/>
    <w:rsid w:val="00A74D2E"/>
    <w:rsid w:val="00AA00CB"/>
    <w:rsid w:val="00AA2169"/>
    <w:rsid w:val="00AC6D48"/>
    <w:rsid w:val="00AF48C7"/>
    <w:rsid w:val="00AF4A2B"/>
    <w:rsid w:val="00B23F57"/>
    <w:rsid w:val="00B768F6"/>
    <w:rsid w:val="00B8454F"/>
    <w:rsid w:val="00B91C58"/>
    <w:rsid w:val="00BA03E3"/>
    <w:rsid w:val="00BB5A4C"/>
    <w:rsid w:val="00BB7816"/>
    <w:rsid w:val="00BC1E88"/>
    <w:rsid w:val="00BD38A6"/>
    <w:rsid w:val="00C019AD"/>
    <w:rsid w:val="00C10285"/>
    <w:rsid w:val="00C24C56"/>
    <w:rsid w:val="00C93377"/>
    <w:rsid w:val="00CB6ADA"/>
    <w:rsid w:val="00CC5AA5"/>
    <w:rsid w:val="00CF7C50"/>
    <w:rsid w:val="00D42687"/>
    <w:rsid w:val="00D461D1"/>
    <w:rsid w:val="00D56BAF"/>
    <w:rsid w:val="00D956DD"/>
    <w:rsid w:val="00DD5E08"/>
    <w:rsid w:val="00DE364E"/>
    <w:rsid w:val="00DF0106"/>
    <w:rsid w:val="00E04E59"/>
    <w:rsid w:val="00E079EC"/>
    <w:rsid w:val="00E503AA"/>
    <w:rsid w:val="00E7657E"/>
    <w:rsid w:val="00E97002"/>
    <w:rsid w:val="00EA7D64"/>
    <w:rsid w:val="00ED7CC6"/>
    <w:rsid w:val="00F24274"/>
    <w:rsid w:val="00F551EC"/>
    <w:rsid w:val="00F90CB6"/>
    <w:rsid w:val="00FA04EA"/>
    <w:rsid w:val="00FA2C8C"/>
    <w:rsid w:val="00FA31F3"/>
    <w:rsid w:val="00FD5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DBEA1-3712-4092-964E-84CE28AE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F2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72C"/>
    <w:pPr>
      <w:tabs>
        <w:tab w:val="center" w:pos="4153"/>
        <w:tab w:val="right" w:pos="8306"/>
      </w:tabs>
      <w:snapToGrid w:val="0"/>
    </w:pPr>
    <w:rPr>
      <w:sz w:val="20"/>
      <w:szCs w:val="20"/>
    </w:rPr>
  </w:style>
  <w:style w:type="character" w:customStyle="1" w:styleId="a4">
    <w:name w:val="頁首 字元"/>
    <w:basedOn w:val="a0"/>
    <w:link w:val="a3"/>
    <w:uiPriority w:val="99"/>
    <w:rsid w:val="005D472C"/>
    <w:rPr>
      <w:rFonts w:ascii="Times New Roman" w:eastAsia="新細明體" w:hAnsi="Times New Roman" w:cs="Times New Roman"/>
      <w:sz w:val="20"/>
      <w:szCs w:val="20"/>
    </w:rPr>
  </w:style>
  <w:style w:type="paragraph" w:styleId="a5">
    <w:name w:val="footer"/>
    <w:basedOn w:val="a"/>
    <w:link w:val="a6"/>
    <w:uiPriority w:val="99"/>
    <w:unhideWhenUsed/>
    <w:rsid w:val="005D472C"/>
    <w:pPr>
      <w:tabs>
        <w:tab w:val="center" w:pos="4153"/>
        <w:tab w:val="right" w:pos="8306"/>
      </w:tabs>
      <w:snapToGrid w:val="0"/>
    </w:pPr>
    <w:rPr>
      <w:sz w:val="20"/>
      <w:szCs w:val="20"/>
    </w:rPr>
  </w:style>
  <w:style w:type="character" w:customStyle="1" w:styleId="a6">
    <w:name w:val="頁尾 字元"/>
    <w:basedOn w:val="a0"/>
    <w:link w:val="a5"/>
    <w:uiPriority w:val="99"/>
    <w:rsid w:val="005D472C"/>
    <w:rPr>
      <w:rFonts w:ascii="Times New Roman" w:eastAsia="新細明體" w:hAnsi="Times New Roman" w:cs="Times New Roman"/>
      <w:sz w:val="20"/>
      <w:szCs w:val="20"/>
    </w:rPr>
  </w:style>
  <w:style w:type="paragraph" w:styleId="a7">
    <w:name w:val="Balloon Text"/>
    <w:basedOn w:val="a"/>
    <w:link w:val="a8"/>
    <w:uiPriority w:val="99"/>
    <w:semiHidden/>
    <w:unhideWhenUsed/>
    <w:rsid w:val="005D6A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D6AE4"/>
    <w:rPr>
      <w:rFonts w:asciiTheme="majorHAnsi" w:eastAsiaTheme="majorEastAsia" w:hAnsiTheme="majorHAnsi" w:cstheme="majorBidi"/>
      <w:sz w:val="18"/>
      <w:szCs w:val="18"/>
    </w:rPr>
  </w:style>
  <w:style w:type="paragraph" w:styleId="a9">
    <w:name w:val="List Paragraph"/>
    <w:basedOn w:val="a"/>
    <w:uiPriority w:val="34"/>
    <w:qFormat/>
    <w:rsid w:val="00232FF2"/>
    <w:pPr>
      <w:ind w:leftChars="200" w:left="480"/>
    </w:pPr>
  </w:style>
  <w:style w:type="character" w:styleId="aa">
    <w:name w:val="Hyperlink"/>
    <w:rsid w:val="00C10285"/>
    <w:rPr>
      <w:color w:val="0000FF"/>
      <w:u w:val="single"/>
    </w:rPr>
  </w:style>
  <w:style w:type="table" w:styleId="ab">
    <w:name w:val="Table Grid"/>
    <w:basedOn w:val="a1"/>
    <w:uiPriority w:val="59"/>
    <w:rsid w:val="00AC6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D27BD40C174B40872929CE0AD3A465"/>
        <w:category>
          <w:name w:val="一般"/>
          <w:gallery w:val="placeholder"/>
        </w:category>
        <w:types>
          <w:type w:val="bbPlcHdr"/>
        </w:types>
        <w:behaviors>
          <w:behavior w:val="content"/>
        </w:behaviors>
        <w:guid w:val="{E9C489A5-837F-4C19-9BC7-55BBC0EB47D9}"/>
      </w:docPartPr>
      <w:docPartBody>
        <w:p w:rsidR="00113A74" w:rsidRDefault="005C381A" w:rsidP="005C381A">
          <w:pPr>
            <w:pStyle w:val="5FD27BD40C174B40872929CE0AD3A465"/>
          </w:pPr>
          <w:r>
            <w:rPr>
              <w:b/>
              <w:bCs/>
              <w:caps/>
              <w:szCs w:val="24"/>
              <w:lang w:val="zh-TW"/>
            </w:rPr>
            <w:t>鍵入文件標題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1A"/>
    <w:rsid w:val="0006780D"/>
    <w:rsid w:val="000875EB"/>
    <w:rsid w:val="000976CC"/>
    <w:rsid w:val="00113A74"/>
    <w:rsid w:val="0027210F"/>
    <w:rsid w:val="003462B0"/>
    <w:rsid w:val="003A55BA"/>
    <w:rsid w:val="003B0DF3"/>
    <w:rsid w:val="0044050C"/>
    <w:rsid w:val="00442FB7"/>
    <w:rsid w:val="00494478"/>
    <w:rsid w:val="0052756A"/>
    <w:rsid w:val="005B0ADA"/>
    <w:rsid w:val="005B37BB"/>
    <w:rsid w:val="005B38CA"/>
    <w:rsid w:val="005C381A"/>
    <w:rsid w:val="0064476C"/>
    <w:rsid w:val="006B5473"/>
    <w:rsid w:val="007075B9"/>
    <w:rsid w:val="00720365"/>
    <w:rsid w:val="007303D8"/>
    <w:rsid w:val="0079078F"/>
    <w:rsid w:val="00814FC0"/>
    <w:rsid w:val="00855400"/>
    <w:rsid w:val="00890DDE"/>
    <w:rsid w:val="008A78D7"/>
    <w:rsid w:val="009339AA"/>
    <w:rsid w:val="00A468DF"/>
    <w:rsid w:val="00AE71EF"/>
    <w:rsid w:val="00B93FCC"/>
    <w:rsid w:val="00CA472A"/>
    <w:rsid w:val="00CF1190"/>
    <w:rsid w:val="00D30D2B"/>
    <w:rsid w:val="00D32F19"/>
    <w:rsid w:val="00E92DE6"/>
    <w:rsid w:val="00F117F1"/>
    <w:rsid w:val="00F74D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D27BD40C174B40872929CE0AD3A465">
    <w:name w:val="5FD27BD40C174B40872929CE0AD3A465"/>
    <w:rsid w:val="005C381A"/>
    <w:pPr>
      <w:widowControl w:val="0"/>
    </w:pPr>
  </w:style>
  <w:style w:type="paragraph" w:customStyle="1" w:styleId="292E44D2F05940D4802243E3D2C5904D">
    <w:name w:val="292E44D2F05940D4802243E3D2C5904D"/>
    <w:rsid w:val="005C381A"/>
    <w:pPr>
      <w:widowControl w:val="0"/>
    </w:pPr>
  </w:style>
  <w:style w:type="paragraph" w:customStyle="1" w:styleId="48289B814D674EE5A86D8ED555621FAE">
    <w:name w:val="48289B814D674EE5A86D8ED555621FAE"/>
    <w:rsid w:val="0072036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20BB79-44A7-4AA5-9F59-AD8E32AF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RichardGu</dc:creator>
  <cp:lastModifiedBy>小太陽 小</cp:lastModifiedBy>
  <cp:revision>8</cp:revision>
  <cp:lastPrinted>2020-04-23T09:27:00Z</cp:lastPrinted>
  <dcterms:created xsi:type="dcterms:W3CDTF">2020-04-23T02:56:00Z</dcterms:created>
  <dcterms:modified xsi:type="dcterms:W3CDTF">2020-09-11T07:32:00Z</dcterms:modified>
</cp:coreProperties>
</file>